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E1ABB" w14:textId="2DE3292D" w:rsidR="000E3552" w:rsidRPr="00E231F8" w:rsidRDefault="000E3552" w:rsidP="003238AA">
      <w:pPr>
        <w:pStyle w:val="Title"/>
        <w:pBdr>
          <w:bottom w:val="single" w:sz="4" w:space="1" w:color="auto"/>
        </w:pBdr>
        <w:rPr>
          <w:sz w:val="48"/>
          <w:szCs w:val="48"/>
        </w:rPr>
      </w:pPr>
      <w:r w:rsidRPr="00E231F8">
        <w:rPr>
          <w:sz w:val="48"/>
          <w:szCs w:val="48"/>
        </w:rPr>
        <w:t xml:space="preserve">Annual </w:t>
      </w:r>
      <w:r w:rsidR="00ED164A">
        <w:rPr>
          <w:sz w:val="48"/>
          <w:szCs w:val="48"/>
        </w:rPr>
        <w:t xml:space="preserve">General </w:t>
      </w:r>
      <w:r w:rsidRPr="00E231F8">
        <w:rPr>
          <w:sz w:val="48"/>
          <w:szCs w:val="48"/>
        </w:rPr>
        <w:t>Meeting</w:t>
      </w:r>
      <w:r w:rsidR="00E231F8">
        <w:rPr>
          <w:sz w:val="48"/>
          <w:szCs w:val="48"/>
        </w:rPr>
        <w:t xml:space="preserve"> No</w:t>
      </w:r>
      <w:r w:rsidR="00E231F8" w:rsidRPr="00E231F8">
        <w:rPr>
          <w:sz w:val="48"/>
          <w:szCs w:val="48"/>
        </w:rPr>
        <w:t xml:space="preserve">tes: </w:t>
      </w:r>
      <w:r w:rsidR="00ED164A">
        <w:rPr>
          <w:sz w:val="48"/>
          <w:szCs w:val="48"/>
        </w:rPr>
        <w:t>NOV 13</w:t>
      </w:r>
      <w:r w:rsidRPr="00E231F8">
        <w:rPr>
          <w:sz w:val="48"/>
          <w:szCs w:val="48"/>
        </w:rPr>
        <w:t>, 201</w:t>
      </w:r>
      <w:r w:rsidR="00ED164A">
        <w:rPr>
          <w:sz w:val="48"/>
          <w:szCs w:val="48"/>
        </w:rPr>
        <w:t>9</w:t>
      </w:r>
    </w:p>
    <w:p w14:paraId="6FC45D02" w14:textId="77777777" w:rsidR="000E3552" w:rsidRPr="000E3552" w:rsidRDefault="000E3552" w:rsidP="000E3552">
      <w:pPr>
        <w:ind w:left="720"/>
      </w:pPr>
    </w:p>
    <w:p w14:paraId="5B311734" w14:textId="1AFB2932" w:rsidR="00DC28EF" w:rsidRDefault="002F1998" w:rsidP="0014278D">
      <w:pPr>
        <w:numPr>
          <w:ilvl w:val="0"/>
          <w:numId w:val="2"/>
        </w:numPr>
        <w:spacing w:after="0"/>
      </w:pPr>
      <w:r w:rsidRPr="000E3552">
        <w:rPr>
          <w:b/>
          <w:bCs/>
        </w:rPr>
        <w:t>Review of Agenda and General Remarks:</w:t>
      </w:r>
      <w:r w:rsidRPr="000E3552">
        <w:t xml:space="preserve"> Karen Wright, President CHNA</w:t>
      </w:r>
    </w:p>
    <w:p w14:paraId="30681DD6" w14:textId="77777777" w:rsidR="00932ABA" w:rsidRDefault="00932ABA" w:rsidP="00932ABA">
      <w:pPr>
        <w:spacing w:after="0"/>
        <w:ind w:left="720"/>
      </w:pPr>
    </w:p>
    <w:p w14:paraId="5DC9A2F0" w14:textId="0CBB647D" w:rsidR="00ED164A" w:rsidRDefault="00ED164A">
      <w:pPr>
        <w:numPr>
          <w:ilvl w:val="0"/>
          <w:numId w:val="2"/>
        </w:numPr>
        <w:spacing w:after="0"/>
      </w:pPr>
      <w:r>
        <w:rPr>
          <w:b/>
          <w:bCs/>
        </w:rPr>
        <w:t xml:space="preserve">Guest Speaker - </w:t>
      </w:r>
      <w:r w:rsidRPr="00ED164A">
        <w:rPr>
          <w:b/>
          <w:bCs/>
        </w:rPr>
        <w:t>Joel Harden, MPP Ottawa-Centre</w:t>
      </w:r>
    </w:p>
    <w:p w14:paraId="57477665" w14:textId="44F0ABD5" w:rsidR="00ED164A" w:rsidRDefault="00ED164A">
      <w:pPr>
        <w:numPr>
          <w:ilvl w:val="1"/>
          <w:numId w:val="2"/>
        </w:numPr>
        <w:spacing w:after="0"/>
      </w:pPr>
      <w:r w:rsidRPr="000C6E73">
        <w:rPr>
          <w:b/>
          <w:bCs/>
        </w:rPr>
        <w:t>The Addiction Crises:</w:t>
      </w:r>
      <w:r>
        <w:t xml:space="preserve">  Discussed the impact on so many families, including his own.   The value of the St. Luke’s injection site and the connection between mental health and addiction.  Investment in this area pays dividends both socially and financially. </w:t>
      </w:r>
    </w:p>
    <w:p w14:paraId="28E0A7FE" w14:textId="6299CECD" w:rsidR="00ED164A" w:rsidRDefault="00ED164A" w:rsidP="00ED164A">
      <w:pPr>
        <w:numPr>
          <w:ilvl w:val="1"/>
          <w:numId w:val="2"/>
        </w:numPr>
        <w:spacing w:after="0"/>
      </w:pPr>
      <w:r w:rsidRPr="000C6E73">
        <w:rPr>
          <w:b/>
          <w:bCs/>
        </w:rPr>
        <w:t>LRT:</w:t>
      </w:r>
      <w:r>
        <w:t xml:space="preserve"> Reviewed his meeting in Centretown to help address the LRT deployment issues.</w:t>
      </w:r>
    </w:p>
    <w:p w14:paraId="7AEFF636" w14:textId="77777777" w:rsidR="00ED164A" w:rsidRPr="00FE4B3F" w:rsidRDefault="00ED164A" w:rsidP="00ED164A">
      <w:pPr>
        <w:numPr>
          <w:ilvl w:val="0"/>
          <w:numId w:val="2"/>
        </w:numPr>
        <w:spacing w:before="240" w:after="0"/>
        <w:ind w:left="714" w:hanging="357"/>
        <w:rPr>
          <w:b/>
        </w:rPr>
      </w:pPr>
      <w:r w:rsidRPr="00894FBB">
        <w:rPr>
          <w:b/>
        </w:rPr>
        <w:t>Transportation</w:t>
      </w:r>
      <w:r>
        <w:rPr>
          <w:b/>
        </w:rPr>
        <w:t xml:space="preserve"> Committee (</w:t>
      </w:r>
      <w:r w:rsidRPr="00FE4B3F">
        <w:rPr>
          <w:b/>
          <w:i/>
        </w:rPr>
        <w:t>Luanne Calcutt</w:t>
      </w:r>
      <w:r>
        <w:rPr>
          <w:b/>
        </w:rPr>
        <w:t xml:space="preserve">): </w:t>
      </w:r>
    </w:p>
    <w:p w14:paraId="02D04829" w14:textId="353C841F" w:rsidR="00EA2881" w:rsidRPr="00EA2881" w:rsidRDefault="00ED164A">
      <w:pPr>
        <w:numPr>
          <w:ilvl w:val="1"/>
          <w:numId w:val="2"/>
        </w:numPr>
      </w:pPr>
      <w:r>
        <w:rPr>
          <w:lang w:val="en-US"/>
        </w:rPr>
        <w:t xml:space="preserve">Parkdale Initiative: </w:t>
      </w:r>
      <w:r w:rsidR="00EA2881" w:rsidRPr="00EA2881">
        <w:rPr>
          <w:lang w:val="en-US"/>
        </w:rPr>
        <w:t>Parkdale Avenue traffic management is now a strategic priority of the CHNA</w:t>
      </w:r>
      <w:r w:rsidR="00EA2881">
        <w:rPr>
          <w:lang w:val="en-US"/>
        </w:rPr>
        <w:t>, as passed by a recent board motion.  The issues on this street affect adjoining streets</w:t>
      </w:r>
      <w:r w:rsidR="00EA2881">
        <w:t xml:space="preserve">.  CHNA </w:t>
      </w:r>
      <w:r w:rsidR="00EA2881">
        <w:rPr>
          <w:lang w:val="en-US"/>
        </w:rPr>
        <w:t>a</w:t>
      </w:r>
      <w:r w:rsidR="00EA2881" w:rsidRPr="00EA2881">
        <w:rPr>
          <w:lang w:val="en-US"/>
        </w:rPr>
        <w:t>cknowledge years of advocacy by Parkdale and Sherwood Drive residents.</w:t>
      </w:r>
    </w:p>
    <w:p w14:paraId="6E9D3ABA" w14:textId="406CCA45" w:rsidR="00EA2881" w:rsidRPr="00EA2881" w:rsidRDefault="00EA2881">
      <w:pPr>
        <w:numPr>
          <w:ilvl w:val="1"/>
          <w:numId w:val="2"/>
        </w:numPr>
      </w:pPr>
      <w:r w:rsidRPr="00EA2881">
        <w:rPr>
          <w:lang w:val="en-US"/>
        </w:rPr>
        <w:t>Focus is on the two points indicated on th</w:t>
      </w:r>
      <w:r>
        <w:rPr>
          <w:lang w:val="en-US"/>
        </w:rPr>
        <w:t>e</w:t>
      </w:r>
      <w:r w:rsidRPr="00EA2881">
        <w:rPr>
          <w:lang w:val="en-US"/>
        </w:rPr>
        <w:t xml:space="preserve"> slide </w:t>
      </w:r>
      <w:proofErr w:type="spellStart"/>
      <w:r w:rsidRPr="00EA2881">
        <w:rPr>
          <w:lang w:val="en-US"/>
        </w:rPr>
        <w:t>i</w:t>
      </w:r>
      <w:proofErr w:type="spellEnd"/>
      <w:r w:rsidRPr="00EA2881">
        <w:rPr>
          <w:lang w:val="en-US"/>
        </w:rPr>
        <w:t>) relocation of blue H sign back to 417-Carlin</w:t>
      </w:r>
      <w:r w:rsidR="00BA1B33">
        <w:rPr>
          <w:lang w:val="en-US"/>
        </w:rPr>
        <w:t>g</w:t>
      </w:r>
      <w:r w:rsidRPr="00EA2881">
        <w:rPr>
          <w:lang w:val="en-US"/>
        </w:rPr>
        <w:t xml:space="preserve"> Avenue interchange and ii) permanent closure of 417- EE ramp closure.</w:t>
      </w:r>
      <w:r w:rsidR="00150A4D">
        <w:rPr>
          <w:lang w:val="en-US"/>
        </w:rPr>
        <w:t xml:space="preserve"> </w:t>
      </w:r>
      <w:r w:rsidRPr="00D7439E">
        <w:rPr>
          <w:lang w:val="en-US"/>
        </w:rPr>
        <w:t>Both issues have added a significant traffic burden on Parkdale, a two lane residential street, and nearby streets in the community.  A spin off effect is that traffic funnels through the rest of the community because Parkdale is inaccessible and unsafe.</w:t>
      </w:r>
    </w:p>
    <w:p w14:paraId="20903595" w14:textId="2D067040" w:rsidR="00EA2881" w:rsidRPr="00EA2881" w:rsidRDefault="00D7439E">
      <w:pPr>
        <w:numPr>
          <w:ilvl w:val="1"/>
          <w:numId w:val="2"/>
        </w:numPr>
      </w:pPr>
      <w:r w:rsidRPr="000C6E73">
        <w:rPr>
          <w:b/>
          <w:bCs/>
          <w:lang w:val="en-US"/>
        </w:rPr>
        <w:t>H Sign:</w:t>
      </w:r>
      <w:r>
        <w:rPr>
          <w:lang w:val="en-US"/>
        </w:rPr>
        <w:t xml:space="preserve">  Working to move it back to the 417 EB Carling Exit from Parkdale to divert some of the flow of traffic off congested Parkdale.  </w:t>
      </w:r>
      <w:r w:rsidR="00EA2881" w:rsidRPr="00EA2881">
        <w:rPr>
          <w:lang w:val="en-US"/>
        </w:rPr>
        <w:t xml:space="preserve">The H sign was originally located at the 417-Carling EB off ramp, based on evidence from traffic engineers at the time (‘80s).  </w:t>
      </w:r>
      <w:r>
        <w:rPr>
          <w:lang w:val="en-US"/>
        </w:rPr>
        <w:t xml:space="preserve">Moved </w:t>
      </w:r>
      <w:r w:rsidR="00EA2881" w:rsidRPr="00EA2881">
        <w:rPr>
          <w:lang w:val="en-US"/>
        </w:rPr>
        <w:t>as a temporary measure during road work</w:t>
      </w:r>
      <w:r>
        <w:rPr>
          <w:lang w:val="en-US"/>
        </w:rPr>
        <w:t>.  MTO has no record of the move, nor why it wasn’t moved back</w:t>
      </w:r>
      <w:r w:rsidR="00150A4D">
        <w:rPr>
          <w:lang w:val="en-US"/>
        </w:rPr>
        <w:t>.</w:t>
      </w:r>
      <w:r>
        <w:rPr>
          <w:lang w:val="en-US"/>
        </w:rPr>
        <w:t xml:space="preserve"> With 2 levels of government and a hospital involved it’s been difficult to get this resolved</w:t>
      </w:r>
      <w:r w:rsidR="00EA2881" w:rsidRPr="00D7439E">
        <w:rPr>
          <w:lang w:val="en-US"/>
        </w:rPr>
        <w:t xml:space="preserve">. </w:t>
      </w:r>
      <w:r w:rsidR="00150A4D">
        <w:rPr>
          <w:lang w:val="en-US"/>
        </w:rPr>
        <w:t>We n</w:t>
      </w:r>
      <w:r>
        <w:rPr>
          <w:lang w:val="en-US"/>
        </w:rPr>
        <w:t xml:space="preserve">ow have </w:t>
      </w:r>
      <w:r w:rsidR="00EA2881" w:rsidRPr="00D7439E">
        <w:rPr>
          <w:lang w:val="en-US"/>
        </w:rPr>
        <w:t xml:space="preserve">Joel and </w:t>
      </w:r>
      <w:r>
        <w:rPr>
          <w:lang w:val="en-US"/>
        </w:rPr>
        <w:t>Jeff’s</w:t>
      </w:r>
      <w:r w:rsidR="00EA2881" w:rsidRPr="00D7439E">
        <w:rPr>
          <w:lang w:val="en-US"/>
        </w:rPr>
        <w:t xml:space="preserve"> support </w:t>
      </w:r>
      <w:r>
        <w:rPr>
          <w:lang w:val="en-US"/>
        </w:rPr>
        <w:t xml:space="preserve">for the </w:t>
      </w:r>
      <w:proofErr w:type="gramStart"/>
      <w:r w:rsidR="00EA2881" w:rsidRPr="00D7439E">
        <w:rPr>
          <w:lang w:val="en-US"/>
        </w:rPr>
        <w:t>relocation</w:t>
      </w:r>
      <w:proofErr w:type="gramEnd"/>
      <w:r w:rsidR="00EA2881" w:rsidRPr="00D7439E">
        <w:rPr>
          <w:lang w:val="en-US"/>
        </w:rPr>
        <w:t xml:space="preserve"> and </w:t>
      </w:r>
      <w:r>
        <w:rPr>
          <w:lang w:val="en-US"/>
        </w:rPr>
        <w:t xml:space="preserve">they </w:t>
      </w:r>
      <w:r w:rsidR="00EA2881" w:rsidRPr="00D7439E">
        <w:rPr>
          <w:lang w:val="en-US"/>
        </w:rPr>
        <w:t>will advocate on our behalf with the Ministry of Transpor</w:t>
      </w:r>
      <w:r w:rsidRPr="00D7439E">
        <w:rPr>
          <w:lang w:val="en-US"/>
        </w:rPr>
        <w:t>t</w:t>
      </w:r>
      <w:r w:rsidR="00EA2881" w:rsidRPr="00D7439E">
        <w:rPr>
          <w:lang w:val="en-US"/>
        </w:rPr>
        <w:t xml:space="preserve">ation and the Ottawa Hospital. </w:t>
      </w:r>
      <w:r w:rsidRPr="00D7439E">
        <w:rPr>
          <w:lang w:val="en-US"/>
        </w:rPr>
        <w:t xml:space="preserve"> </w:t>
      </w:r>
    </w:p>
    <w:p w14:paraId="7B5EFDE7" w14:textId="50BF12DE" w:rsidR="00EA2881" w:rsidRPr="000C6E73" w:rsidRDefault="00D7439E">
      <w:pPr>
        <w:numPr>
          <w:ilvl w:val="1"/>
          <w:numId w:val="2"/>
        </w:numPr>
      </w:pPr>
      <w:r w:rsidRPr="000C6E73">
        <w:rPr>
          <w:b/>
          <w:bCs/>
          <w:lang w:val="en-US"/>
        </w:rPr>
        <w:t>417 Ramp Closures</w:t>
      </w:r>
      <w:r w:rsidR="002564AC">
        <w:rPr>
          <w:b/>
          <w:bCs/>
          <w:lang w:val="en-US"/>
        </w:rPr>
        <w:t xml:space="preserve"> Impacting SAFETY</w:t>
      </w:r>
      <w:r w:rsidRPr="000C6E73">
        <w:rPr>
          <w:b/>
          <w:bCs/>
          <w:lang w:val="en-US"/>
        </w:rPr>
        <w:t>:</w:t>
      </w:r>
      <w:r>
        <w:rPr>
          <w:lang w:val="en-US"/>
        </w:rPr>
        <w:t xml:space="preserve">  </w:t>
      </w:r>
      <w:r w:rsidR="00EA2881" w:rsidRPr="00EA2881">
        <w:rPr>
          <w:lang w:val="en-US"/>
        </w:rPr>
        <w:t>CHNA opposed the permanent</w:t>
      </w:r>
      <w:r>
        <w:rPr>
          <w:lang w:val="en-US"/>
        </w:rPr>
        <w:t xml:space="preserve"> closure of the Carling East EB 417 on ramp, </w:t>
      </w:r>
      <w:r w:rsidR="00EA2881" w:rsidRPr="00EA2881">
        <w:rPr>
          <w:lang w:val="en-US"/>
        </w:rPr>
        <w:t>particularly as there had been no mitigation strategies identified or implemented to address the diversion of hundreds of cars to Parkdale Avenue and nearby streets.</w:t>
      </w:r>
      <w:r>
        <w:t xml:space="preserve">  </w:t>
      </w:r>
      <w:r w:rsidR="00EA2881" w:rsidRPr="00D7439E">
        <w:rPr>
          <w:lang w:val="en-US"/>
        </w:rPr>
        <w:t>We request an intergovernmental solution to this outcome as it was the MTO who was responsible for the closure and the City who is responsible for Parkdale road design and safety.</w:t>
      </w:r>
    </w:p>
    <w:p w14:paraId="2548ED55" w14:textId="2517D32A" w:rsidR="00EA2881" w:rsidRPr="000C6E73" w:rsidRDefault="00EA2881" w:rsidP="00EA2881">
      <w:pPr>
        <w:numPr>
          <w:ilvl w:val="2"/>
          <w:numId w:val="2"/>
        </w:numPr>
      </w:pPr>
      <w:r>
        <w:rPr>
          <w:lang w:val="en-US"/>
        </w:rPr>
        <w:t xml:space="preserve">Traffic Increase:  As predicted, the closure of the Carling East EB 417 on ramp plus the “temporary” closure of the Carling West EB 417 on ramp which remains closed has had a devastating effect on Parkdale Traffic.  For Sherwood Parkdale, </w:t>
      </w:r>
      <w:r w:rsidR="002564AC">
        <w:rPr>
          <w:lang w:val="en-US"/>
        </w:rPr>
        <w:t>the traffic data from July 2017 to 2018</w:t>
      </w:r>
      <w:r>
        <w:rPr>
          <w:lang w:val="en-US"/>
        </w:rPr>
        <w:t xml:space="preserve"> was available</w:t>
      </w:r>
      <w:r w:rsidR="00D7439E">
        <w:rPr>
          <w:lang w:val="en-US"/>
        </w:rPr>
        <w:t xml:space="preserve"> </w:t>
      </w:r>
      <w:r w:rsidR="002564AC">
        <w:rPr>
          <w:lang w:val="en-US"/>
        </w:rPr>
        <w:t>and shows</w:t>
      </w:r>
      <w:r w:rsidR="00D7439E">
        <w:rPr>
          <w:lang w:val="en-US"/>
        </w:rPr>
        <w:t xml:space="preserve"> a </w:t>
      </w:r>
      <w:r w:rsidR="00D7439E" w:rsidRPr="000C6E73">
        <w:rPr>
          <w:b/>
          <w:bCs/>
          <w:lang w:val="en-US"/>
        </w:rPr>
        <w:t>10% increase Year over Year</w:t>
      </w:r>
      <w:r w:rsidR="002564AC">
        <w:rPr>
          <w:lang w:val="en-US"/>
        </w:rPr>
        <w:t xml:space="preserve"> with the permanent closure of the ramp.  </w:t>
      </w:r>
      <w:r>
        <w:rPr>
          <w:lang w:val="en-US"/>
        </w:rPr>
        <w:t xml:space="preserve"> </w:t>
      </w:r>
    </w:p>
    <w:p w14:paraId="6995CC20" w14:textId="48299137" w:rsidR="00D7439E" w:rsidRPr="00D7439E" w:rsidRDefault="00D7439E">
      <w:pPr>
        <w:numPr>
          <w:ilvl w:val="2"/>
          <w:numId w:val="2"/>
        </w:numPr>
      </w:pPr>
      <w:r w:rsidRPr="00D7439E">
        <w:rPr>
          <w:lang w:val="en-US"/>
        </w:rPr>
        <w:t>The Parkdale and Sherwood intersection serves as a prime example where children, cyclists, and motorists are particularly at risk.  There have been numerous accidents on Parkdale including a most unfortunate and serious accident</w:t>
      </w:r>
      <w:r w:rsidR="002564AC">
        <w:t xml:space="preserve"> </w:t>
      </w:r>
      <w:r w:rsidRPr="002564AC">
        <w:rPr>
          <w:lang w:val="en-US"/>
        </w:rPr>
        <w:t>involving a cyclist at Ruskin and Parkdale.</w:t>
      </w:r>
    </w:p>
    <w:p w14:paraId="39C6DCF9" w14:textId="002D8E73" w:rsidR="00D7439E" w:rsidRPr="00D7439E" w:rsidRDefault="002564AC">
      <w:pPr>
        <w:numPr>
          <w:ilvl w:val="2"/>
          <w:numId w:val="2"/>
        </w:numPr>
      </w:pPr>
      <w:r>
        <w:rPr>
          <w:lang w:val="en-US"/>
        </w:rPr>
        <w:lastRenderedPageBreak/>
        <w:t>The</w:t>
      </w:r>
      <w:r w:rsidR="00D7439E" w:rsidRPr="00D7439E">
        <w:rPr>
          <w:lang w:val="en-US"/>
        </w:rPr>
        <w:t xml:space="preserve"> community is requesting solutions to this increasingly dangerous issue.  There are many potential solutions </w:t>
      </w:r>
      <w:r>
        <w:rPr>
          <w:lang w:val="en-US"/>
        </w:rPr>
        <w:t>and</w:t>
      </w:r>
      <w:r w:rsidR="00D7439E" w:rsidRPr="00D7439E">
        <w:rPr>
          <w:lang w:val="en-US"/>
        </w:rPr>
        <w:t xml:space="preserve"> we are requesting an open conversation about this.</w:t>
      </w:r>
      <w:r>
        <w:rPr>
          <w:lang w:val="en-US"/>
        </w:rPr>
        <w:t xml:space="preserve">  </w:t>
      </w:r>
    </w:p>
    <w:p w14:paraId="1D1801C5" w14:textId="5174D9F0" w:rsidR="00D7439E" w:rsidRPr="00D7439E" w:rsidRDefault="00D7439E" w:rsidP="00D7439E">
      <w:pPr>
        <w:numPr>
          <w:ilvl w:val="2"/>
          <w:numId w:val="2"/>
        </w:numPr>
      </w:pPr>
      <w:r w:rsidRPr="00D7439E">
        <w:rPr>
          <w:lang w:val="en-US"/>
        </w:rPr>
        <w:t xml:space="preserve">We </w:t>
      </w:r>
      <w:r w:rsidR="002564AC">
        <w:rPr>
          <w:lang w:val="en-US"/>
        </w:rPr>
        <w:t>also sought the installation of</w:t>
      </w:r>
      <w:r w:rsidRPr="00D7439E">
        <w:rPr>
          <w:lang w:val="en-US"/>
        </w:rPr>
        <w:t xml:space="preserve"> a crossing guard as several schools serve our community</w:t>
      </w:r>
      <w:r w:rsidR="002564AC">
        <w:rPr>
          <w:lang w:val="en-US"/>
        </w:rPr>
        <w:t xml:space="preserve"> yet there will be</w:t>
      </w:r>
      <w:r w:rsidRPr="00D7439E">
        <w:rPr>
          <w:lang w:val="en-US"/>
        </w:rPr>
        <w:t xml:space="preserve"> no action for at least another full school year.</w:t>
      </w:r>
    </w:p>
    <w:p w14:paraId="0AD9A9DA" w14:textId="5FC22D31" w:rsidR="002564AC" w:rsidRDefault="002564AC" w:rsidP="002564AC">
      <w:pPr>
        <w:numPr>
          <w:ilvl w:val="0"/>
          <w:numId w:val="2"/>
        </w:numPr>
        <w:spacing w:before="240" w:after="0"/>
        <w:ind w:left="714" w:hanging="357"/>
        <w:rPr>
          <w:b/>
        </w:rPr>
      </w:pPr>
      <w:r>
        <w:rPr>
          <w:b/>
        </w:rPr>
        <w:t>Parkdale Traffic Management Sub-Committee (</w:t>
      </w:r>
      <w:r>
        <w:rPr>
          <w:b/>
          <w:i/>
        </w:rPr>
        <w:t xml:space="preserve">Tanis </w:t>
      </w:r>
      <w:proofErr w:type="spellStart"/>
      <w:r>
        <w:rPr>
          <w:b/>
          <w:i/>
        </w:rPr>
        <w:t>Halpape</w:t>
      </w:r>
      <w:proofErr w:type="spellEnd"/>
      <w:r>
        <w:rPr>
          <w:b/>
        </w:rPr>
        <w:t xml:space="preserve">): </w:t>
      </w:r>
    </w:p>
    <w:p w14:paraId="614460DC" w14:textId="77777777" w:rsidR="002564AC" w:rsidRPr="000C6E73" w:rsidRDefault="002564AC" w:rsidP="002564AC">
      <w:pPr>
        <w:numPr>
          <w:ilvl w:val="1"/>
          <w:numId w:val="2"/>
        </w:numPr>
      </w:pPr>
      <w:r>
        <w:rPr>
          <w:lang w:val="en-US"/>
        </w:rPr>
        <w:t>New Sub-Committee managed to create and deliver 500 flyers in 3 days highlighting the marked increase in the last year in Parkdale traffic and accidents.</w:t>
      </w:r>
    </w:p>
    <w:p w14:paraId="46D3BB67" w14:textId="77777777" w:rsidR="002564AC" w:rsidRPr="000C6E73" w:rsidRDefault="002564AC" w:rsidP="002564AC">
      <w:pPr>
        <w:numPr>
          <w:ilvl w:val="1"/>
          <w:numId w:val="2"/>
        </w:numPr>
      </w:pPr>
      <w:r>
        <w:rPr>
          <w:lang w:val="en-US"/>
        </w:rPr>
        <w:t>No mitigation measures were put into place with the permanent removal of the Carling East Eastbound 417 on-ramp nor the “temporary” removal of the Carling West EB 417 on-ramp which has been extended multiple times, creating hazardous Safety issues.</w:t>
      </w:r>
    </w:p>
    <w:p w14:paraId="4D9108C0" w14:textId="1C70D137" w:rsidR="002564AC" w:rsidRPr="000C6E73" w:rsidRDefault="002564AC" w:rsidP="002564AC">
      <w:pPr>
        <w:numPr>
          <w:ilvl w:val="1"/>
          <w:numId w:val="2"/>
        </w:numPr>
      </w:pPr>
      <w:r>
        <w:rPr>
          <w:lang w:val="en-US"/>
        </w:rPr>
        <w:t xml:space="preserve">Quotes from School authorities at St. Georges and Fisher Park </w:t>
      </w:r>
      <w:r w:rsidR="00935BCC">
        <w:rPr>
          <w:lang w:val="en-US"/>
        </w:rPr>
        <w:t xml:space="preserve">along with </w:t>
      </w:r>
      <w:r>
        <w:rPr>
          <w:lang w:val="en-US"/>
        </w:rPr>
        <w:t>parents</w:t>
      </w:r>
      <w:r w:rsidR="00935BCC">
        <w:rPr>
          <w:lang w:val="en-US"/>
        </w:rPr>
        <w:t>,</w:t>
      </w:r>
      <w:r>
        <w:rPr>
          <w:lang w:val="en-US"/>
        </w:rPr>
        <w:t xml:space="preserve"> expressing their conce</w:t>
      </w:r>
      <w:r w:rsidR="00935BCC">
        <w:rPr>
          <w:lang w:val="en-US"/>
        </w:rPr>
        <w:t xml:space="preserve">rns regarding the Safety of students.  </w:t>
      </w:r>
    </w:p>
    <w:p w14:paraId="1A4B1FA0" w14:textId="3E4B536B" w:rsidR="00935BCC" w:rsidRDefault="00935BCC" w:rsidP="00935BCC">
      <w:pPr>
        <w:numPr>
          <w:ilvl w:val="0"/>
          <w:numId w:val="2"/>
        </w:numPr>
        <w:spacing w:before="240" w:after="0"/>
        <w:ind w:left="714" w:hanging="357"/>
        <w:rPr>
          <w:b/>
        </w:rPr>
      </w:pPr>
      <w:r>
        <w:rPr>
          <w:b/>
        </w:rPr>
        <w:t xml:space="preserve">Traffic Q&amp;A  </w:t>
      </w:r>
    </w:p>
    <w:p w14:paraId="254EB94B" w14:textId="36E7782D" w:rsidR="00935BCC" w:rsidRPr="000C6E73" w:rsidRDefault="00935BCC" w:rsidP="000C6E73">
      <w:pPr>
        <w:numPr>
          <w:ilvl w:val="1"/>
          <w:numId w:val="2"/>
        </w:numPr>
        <w:rPr>
          <w:lang w:val="en-US"/>
        </w:rPr>
      </w:pPr>
      <w:r w:rsidRPr="000C6E73">
        <w:rPr>
          <w:lang w:val="en-US"/>
        </w:rPr>
        <w:t xml:space="preserve">MPP on Pedestrian Safety: Joel talked of Vision Zero and offered to be a Crossing Guard </w:t>
      </w:r>
      <w:r w:rsidR="00554641" w:rsidRPr="000C6E73">
        <w:rPr>
          <w:lang w:val="en-US"/>
        </w:rPr>
        <w:t>the next morning</w:t>
      </w:r>
      <w:r w:rsidRPr="000C6E73">
        <w:rPr>
          <w:lang w:val="en-US"/>
        </w:rPr>
        <w:t xml:space="preserve"> at Sherwood and Parkdale, to access the situation and bring more focus to this safety issue</w:t>
      </w:r>
    </w:p>
    <w:p w14:paraId="2B2535E3" w14:textId="6F69BB02" w:rsidR="002564AC" w:rsidRPr="000C6E73" w:rsidRDefault="00935BCC" w:rsidP="000C6E73">
      <w:pPr>
        <w:numPr>
          <w:ilvl w:val="1"/>
          <w:numId w:val="2"/>
        </w:numPr>
        <w:rPr>
          <w:lang w:val="en-US"/>
        </w:rPr>
      </w:pPr>
      <w:r w:rsidRPr="000C6E73">
        <w:rPr>
          <w:rFonts w:hint="eastAsia"/>
          <w:lang w:val="en-US"/>
        </w:rPr>
        <w:t>Question:</w:t>
      </w:r>
      <w:r w:rsidRPr="000C6E73">
        <w:rPr>
          <w:lang w:val="en-US"/>
        </w:rPr>
        <w:t xml:space="preserve"> </w:t>
      </w:r>
      <w:r w:rsidR="00554641" w:rsidRPr="000C6E73">
        <w:rPr>
          <w:lang w:val="en-US"/>
        </w:rPr>
        <w:t xml:space="preserve">Red Lights. </w:t>
      </w:r>
      <w:r w:rsidRPr="000C6E73">
        <w:rPr>
          <w:lang w:val="en-US"/>
        </w:rPr>
        <w:t>Moved here 1 year ago, never expected this.  At Inglewood, someone runs the light every day.  We need change.  RESPONSE: The Transportation Master Plan (TMP) is about to be reviewed and it</w:t>
      </w:r>
      <w:r w:rsidR="00BA1B33">
        <w:rPr>
          <w:lang w:val="en-US"/>
        </w:rPr>
        <w:t>’</w:t>
      </w:r>
      <w:r w:rsidRPr="000C6E73">
        <w:rPr>
          <w:lang w:val="en-US"/>
        </w:rPr>
        <w:t>s the time to look at changes and what is possible</w:t>
      </w:r>
      <w:r w:rsidR="00150A4D">
        <w:rPr>
          <w:lang w:val="en-US"/>
        </w:rPr>
        <w:t>; r</w:t>
      </w:r>
      <w:r w:rsidRPr="000C6E73">
        <w:rPr>
          <w:lang w:val="en-US"/>
        </w:rPr>
        <w:t>e</w:t>
      </w:r>
      <w:r w:rsidR="00150A4D">
        <w:rPr>
          <w:lang w:val="en-US"/>
        </w:rPr>
        <w:t>-</w:t>
      </w:r>
      <w:r w:rsidRPr="000C6E73">
        <w:rPr>
          <w:lang w:val="en-US"/>
        </w:rPr>
        <w:t>designation the street was mentioned as an example.</w:t>
      </w:r>
      <w:r w:rsidR="00554641" w:rsidRPr="000C6E73">
        <w:rPr>
          <w:lang w:val="en-US"/>
        </w:rPr>
        <w:t xml:space="preserve">  It is currently an arterial road which reduces the number of traffic calming measures allows (</w:t>
      </w:r>
      <w:proofErr w:type="spellStart"/>
      <w:r w:rsidR="00554641" w:rsidRPr="000C6E73">
        <w:rPr>
          <w:lang w:val="en-US"/>
        </w:rPr>
        <w:t>eg.</w:t>
      </w:r>
      <w:proofErr w:type="spellEnd"/>
      <w:r w:rsidR="00554641" w:rsidRPr="000C6E73">
        <w:rPr>
          <w:lang w:val="en-US"/>
        </w:rPr>
        <w:t xml:space="preserve"> No speed bumps, no flags).</w:t>
      </w:r>
    </w:p>
    <w:p w14:paraId="45C771F6" w14:textId="46381DA8" w:rsidR="00935BCC" w:rsidRPr="000C6E73" w:rsidRDefault="00935BCC" w:rsidP="000C6E73">
      <w:pPr>
        <w:numPr>
          <w:ilvl w:val="1"/>
          <w:numId w:val="2"/>
        </w:numPr>
        <w:rPr>
          <w:lang w:val="en-US"/>
        </w:rPr>
      </w:pPr>
      <w:r w:rsidRPr="000C6E73">
        <w:rPr>
          <w:rFonts w:hint="eastAsia"/>
          <w:lang w:val="en-US"/>
        </w:rPr>
        <w:t>Question:</w:t>
      </w:r>
      <w:r w:rsidRPr="000C6E73">
        <w:rPr>
          <w:lang w:val="en-US"/>
        </w:rPr>
        <w:t xml:space="preserve"> </w:t>
      </w:r>
      <w:r w:rsidR="00554641" w:rsidRPr="000C6E73">
        <w:rPr>
          <w:lang w:val="en-US"/>
        </w:rPr>
        <w:t xml:space="preserve">Biking.  </w:t>
      </w:r>
      <w:r w:rsidRPr="000C6E73">
        <w:rPr>
          <w:lang w:val="en-US"/>
        </w:rPr>
        <w:t>Challenge to officials if they would cycle down Parkdale.  RESPONSE</w:t>
      </w:r>
      <w:r w:rsidR="00554641" w:rsidRPr="000C6E73">
        <w:rPr>
          <w:lang w:val="en-US"/>
        </w:rPr>
        <w:t>:</w:t>
      </w:r>
      <w:r w:rsidRPr="000C6E73">
        <w:rPr>
          <w:lang w:val="en-US"/>
        </w:rPr>
        <w:t xml:space="preserve"> Jeff cycles Tyndale, Parkdale and Sherwood every day, and he doesn</w:t>
      </w:r>
      <w:r w:rsidR="00150A4D">
        <w:rPr>
          <w:lang w:val="en-US"/>
        </w:rPr>
        <w:t>’</w:t>
      </w:r>
      <w:r w:rsidRPr="000C6E73">
        <w:rPr>
          <w:lang w:val="en-US"/>
        </w:rPr>
        <w:t>t like it. Cycle tracks are the best answer, but the street was rebuilt 10 years ago so it will be 30-40 years before it</w:t>
      </w:r>
      <w:r w:rsidR="00BA1B33">
        <w:rPr>
          <w:lang w:val="en-US"/>
        </w:rPr>
        <w:t>’</w:t>
      </w:r>
      <w:r w:rsidRPr="000C6E73">
        <w:rPr>
          <w:lang w:val="en-US"/>
        </w:rPr>
        <w:t>s rebuilt</w:t>
      </w:r>
      <w:r w:rsidR="00554641" w:rsidRPr="000C6E73">
        <w:rPr>
          <w:lang w:val="en-US"/>
        </w:rPr>
        <w:t xml:space="preserve">. </w:t>
      </w:r>
    </w:p>
    <w:p w14:paraId="6900D1B0" w14:textId="71D69F74" w:rsidR="00554641" w:rsidRPr="000C6E73" w:rsidRDefault="00554641" w:rsidP="000C6E73">
      <w:pPr>
        <w:numPr>
          <w:ilvl w:val="1"/>
          <w:numId w:val="2"/>
        </w:numPr>
        <w:rPr>
          <w:lang w:val="en-US"/>
        </w:rPr>
      </w:pPr>
      <w:r w:rsidRPr="000C6E73">
        <w:rPr>
          <w:rFonts w:hint="eastAsia"/>
          <w:lang w:val="en-US"/>
        </w:rPr>
        <w:t>Question:</w:t>
      </w:r>
      <w:r w:rsidRPr="000C6E73">
        <w:rPr>
          <w:lang w:val="en-US"/>
        </w:rPr>
        <w:t xml:space="preserve"> The Westgate Closure, Ped Bridges and LRT impacts.  We see NO coordination between the City and MTO to mitigate the removal of the onramp.  The Pedestrian Bridge is temporarily gone.  Buses now feed Tunny</w:t>
      </w:r>
      <w:r w:rsidR="00150A4D">
        <w:rPr>
          <w:lang w:val="en-US"/>
        </w:rPr>
        <w:t>’</w:t>
      </w:r>
      <w:r w:rsidRPr="000C6E73">
        <w:rPr>
          <w:lang w:val="en-US"/>
        </w:rPr>
        <w:t xml:space="preserve">s and the LRT by going down Holland, increasing the volume.  Why does a pedestrian bridge take 2 Years to replace?  </w:t>
      </w:r>
    </w:p>
    <w:p w14:paraId="35E92FB9" w14:textId="66982CDF" w:rsidR="00554641" w:rsidRPr="000C6E73" w:rsidRDefault="00554641" w:rsidP="000C6E73">
      <w:pPr>
        <w:numPr>
          <w:ilvl w:val="1"/>
          <w:numId w:val="2"/>
        </w:numPr>
        <w:rPr>
          <w:lang w:val="en-US"/>
        </w:rPr>
      </w:pPr>
      <w:r w:rsidRPr="000C6E73">
        <w:rPr>
          <w:rFonts w:hint="eastAsia"/>
          <w:lang w:val="en-US"/>
        </w:rPr>
        <w:t>Question:</w:t>
      </w:r>
      <w:r w:rsidRPr="000C6E73">
        <w:rPr>
          <w:lang w:val="en-US"/>
        </w:rPr>
        <w:t xml:space="preserve"> Red Lights and Traffic Enforcement:  Red Lights are also run at Sherwood.  We need Jeff to increase traffic enforcement.  RESPONSE: Jeff explained that the police do not report to </w:t>
      </w:r>
      <w:proofErr w:type="spellStart"/>
      <w:r w:rsidR="00150A4D">
        <w:rPr>
          <w:lang w:val="en-US"/>
        </w:rPr>
        <w:t>counci</w:t>
      </w:r>
      <w:r w:rsidR="00BA1B33">
        <w:rPr>
          <w:lang w:val="en-US"/>
        </w:rPr>
        <w:t>l</w:t>
      </w:r>
      <w:r w:rsidR="00150A4D">
        <w:rPr>
          <w:lang w:val="en-US"/>
        </w:rPr>
        <w:t>lors</w:t>
      </w:r>
      <w:proofErr w:type="spellEnd"/>
      <w:r w:rsidR="00150A4D">
        <w:rPr>
          <w:lang w:val="en-US"/>
        </w:rPr>
        <w:t xml:space="preserve"> </w:t>
      </w:r>
      <w:r w:rsidRPr="000C6E73">
        <w:rPr>
          <w:lang w:val="en-US"/>
        </w:rPr>
        <w:t xml:space="preserve">and while he advocates constantly, he cannot mandate increased enforcement.  The police are hiring more </w:t>
      </w:r>
      <w:r w:rsidR="00150A4D">
        <w:rPr>
          <w:lang w:val="en-US"/>
        </w:rPr>
        <w:t>officers</w:t>
      </w:r>
      <w:r w:rsidRPr="000C6E73">
        <w:rPr>
          <w:lang w:val="en-US"/>
        </w:rPr>
        <w:t xml:space="preserve"> for this area but currently, the best way to get them to increase enforcement is to report.  Discussion around the fact the online form is a barrier and is an action item for the sub committee.</w:t>
      </w:r>
    </w:p>
    <w:p w14:paraId="7F6E3F85" w14:textId="1FA4A1A1" w:rsidR="00ED164A" w:rsidRPr="000C6E73" w:rsidRDefault="00554641" w:rsidP="000C6E73">
      <w:pPr>
        <w:numPr>
          <w:ilvl w:val="1"/>
          <w:numId w:val="2"/>
        </w:numPr>
        <w:rPr>
          <w:lang w:val="en-US"/>
        </w:rPr>
      </w:pPr>
      <w:r w:rsidRPr="000C6E73">
        <w:rPr>
          <w:lang w:val="en-US"/>
        </w:rPr>
        <w:t xml:space="preserve">Question: No Turn enforcement is VERY Poor: </w:t>
      </w:r>
    </w:p>
    <w:p w14:paraId="09D96C8B" w14:textId="702C0281" w:rsidR="00554641" w:rsidRPr="000C6E73" w:rsidRDefault="00554641" w:rsidP="000C6E73">
      <w:pPr>
        <w:numPr>
          <w:ilvl w:val="1"/>
          <w:numId w:val="2"/>
        </w:numPr>
        <w:rPr>
          <w:lang w:val="en-US"/>
        </w:rPr>
      </w:pPr>
      <w:r w:rsidRPr="000C6E73">
        <w:rPr>
          <w:rFonts w:hint="eastAsia"/>
          <w:lang w:val="en-US"/>
        </w:rPr>
        <w:t>Question:</w:t>
      </w:r>
      <w:r w:rsidRPr="000C6E73">
        <w:rPr>
          <w:lang w:val="en-US"/>
        </w:rPr>
        <w:t xml:space="preserve"> </w:t>
      </w:r>
      <w:r w:rsidR="00A64CFF" w:rsidRPr="000C6E73">
        <w:rPr>
          <w:lang w:val="en-US"/>
        </w:rPr>
        <w:t xml:space="preserve">Accidents almost daily at Kenilworth and Parkdale:  </w:t>
      </w:r>
      <w:r w:rsidRPr="000C6E73">
        <w:rPr>
          <w:lang w:val="en-US"/>
        </w:rPr>
        <w:t xml:space="preserve">RESPONSE: </w:t>
      </w:r>
      <w:r w:rsidR="00A64CFF" w:rsidRPr="000C6E73">
        <w:rPr>
          <w:lang w:val="en-US"/>
        </w:rPr>
        <w:t xml:space="preserve">Staff (Phil Landry) has been asked to look at the design of this intersection.  </w:t>
      </w:r>
    </w:p>
    <w:p w14:paraId="636913A2" w14:textId="76FE4D70" w:rsidR="00A64CFF" w:rsidRPr="000C6E73" w:rsidRDefault="00A64CFF" w:rsidP="000C6E73">
      <w:pPr>
        <w:numPr>
          <w:ilvl w:val="1"/>
          <w:numId w:val="2"/>
        </w:numPr>
        <w:rPr>
          <w:lang w:val="en-US"/>
        </w:rPr>
      </w:pPr>
      <w:r w:rsidRPr="000C6E73">
        <w:rPr>
          <w:rFonts w:hint="eastAsia"/>
          <w:lang w:val="en-US"/>
        </w:rPr>
        <w:lastRenderedPageBreak/>
        <w:t>Question:</w:t>
      </w:r>
      <w:r w:rsidRPr="000C6E73">
        <w:rPr>
          <w:lang w:val="en-US"/>
        </w:rPr>
        <w:t xml:space="preserve"> Alternatives to Parkdale:  Why is Parkdale the only choice?  Jeff has been on the record being opposed to moving some traffic to Rochester.  We need him to have an open mind to the fact the traffic load needs to be shared.  Parkdale can’t be sacrificed to the point it is now, a complete safety hazard.  RESPONSE: Jeff agreed he needs to keep an open mind regarding solutions.</w:t>
      </w:r>
    </w:p>
    <w:p w14:paraId="30FC532D" w14:textId="14EDA725" w:rsidR="00A64CFF" w:rsidRPr="000C6E73" w:rsidRDefault="00A64CFF" w:rsidP="000C6E73">
      <w:pPr>
        <w:numPr>
          <w:ilvl w:val="1"/>
          <w:numId w:val="2"/>
        </w:numPr>
        <w:rPr>
          <w:lang w:val="en-US"/>
        </w:rPr>
      </w:pPr>
      <w:r w:rsidRPr="000C6E73">
        <w:rPr>
          <w:rFonts w:hint="eastAsia"/>
          <w:lang w:val="en-US"/>
        </w:rPr>
        <w:t>Question:</w:t>
      </w:r>
      <w:r w:rsidRPr="000C6E73">
        <w:rPr>
          <w:lang w:val="en-US"/>
        </w:rPr>
        <w:t xml:space="preserve"> Focus on Traffic needed:  RESPONSE: Tom in Jeff</w:t>
      </w:r>
      <w:r w:rsidR="00150A4D">
        <w:rPr>
          <w:lang w:val="en-US"/>
        </w:rPr>
        <w:t>’</w:t>
      </w:r>
      <w:r w:rsidRPr="000C6E73">
        <w:rPr>
          <w:lang w:val="en-US"/>
        </w:rPr>
        <w:t>s office is dedicated to traffic and spends 1/3 of his time on the Civic.</w:t>
      </w:r>
    </w:p>
    <w:p w14:paraId="5C02B3ED" w14:textId="390ED671" w:rsidR="00A64CFF" w:rsidRPr="000C6E73" w:rsidRDefault="00A64CFF" w:rsidP="000C6E73">
      <w:pPr>
        <w:numPr>
          <w:ilvl w:val="1"/>
          <w:numId w:val="2"/>
        </w:numPr>
        <w:rPr>
          <w:lang w:val="en-US"/>
        </w:rPr>
      </w:pPr>
      <w:r w:rsidRPr="000C6E73">
        <w:rPr>
          <w:rFonts w:hint="eastAsia"/>
          <w:lang w:val="en-US"/>
        </w:rPr>
        <w:t>Question:</w:t>
      </w:r>
      <w:r w:rsidRPr="000C6E73">
        <w:rPr>
          <w:lang w:val="en-US"/>
        </w:rPr>
        <w:t xml:space="preserve">  GROSS NEGLIGENCE:  It is gross negligence when </w:t>
      </w:r>
      <w:r w:rsidR="0099798A">
        <w:rPr>
          <w:lang w:val="en-US"/>
        </w:rPr>
        <w:t>two</w:t>
      </w:r>
      <w:r w:rsidRPr="000C6E73">
        <w:rPr>
          <w:lang w:val="en-US"/>
        </w:rPr>
        <w:t xml:space="preserve"> 417 exits close and there is nothing done to avoid the safety issues created.  Someone will die, possibly a child.  Someone else reported being knocked off their bike.  There was a discussion on the need for a 4way signal at Sherwood and at Kenilworth.</w:t>
      </w:r>
    </w:p>
    <w:p w14:paraId="263A60BC" w14:textId="5E47BC55" w:rsidR="00A64CFF" w:rsidRPr="000C6E73" w:rsidRDefault="00A64CFF" w:rsidP="000C6E73">
      <w:pPr>
        <w:numPr>
          <w:ilvl w:val="1"/>
          <w:numId w:val="2"/>
        </w:numPr>
        <w:rPr>
          <w:lang w:val="en-US"/>
        </w:rPr>
      </w:pPr>
      <w:r w:rsidRPr="000C6E73">
        <w:rPr>
          <w:lang w:val="en-US"/>
        </w:rPr>
        <w:t>Question:  Many comments on safety.  RESPONSE: Jeff focused on the importance of the new Official Plan and Transportation Master Plan.</w:t>
      </w:r>
    </w:p>
    <w:p w14:paraId="728D68D7" w14:textId="7FDBD26F" w:rsidR="00541BDD" w:rsidRPr="000C6E73" w:rsidRDefault="00541BDD" w:rsidP="00541BDD">
      <w:pPr>
        <w:pStyle w:val="ListParagraph"/>
        <w:numPr>
          <w:ilvl w:val="0"/>
          <w:numId w:val="2"/>
        </w:numPr>
        <w:rPr>
          <w:rFonts w:asciiTheme="minorHAnsi" w:eastAsiaTheme="minorEastAsia" w:hAnsiTheme="minorHAnsi" w:cstheme="minorBidi"/>
          <w:b/>
          <w:bCs/>
          <w:sz w:val="22"/>
          <w:szCs w:val="22"/>
          <w:lang w:eastAsia="en-US"/>
        </w:rPr>
      </w:pPr>
      <w:r w:rsidRPr="000C6E73">
        <w:rPr>
          <w:rFonts w:asciiTheme="minorHAnsi" w:eastAsiaTheme="minorEastAsia" w:hAnsiTheme="minorHAnsi" w:cstheme="minorBidi"/>
          <w:b/>
          <w:bCs/>
          <w:sz w:val="22"/>
          <w:szCs w:val="22"/>
          <w:lang w:eastAsia="en-US"/>
        </w:rPr>
        <w:t>CHNA Environment Committee: Laurel McIvor</w:t>
      </w:r>
    </w:p>
    <w:p w14:paraId="726C37EB" w14:textId="17DB639B" w:rsidR="00541BDD" w:rsidRPr="00541BDD" w:rsidRDefault="00541BDD" w:rsidP="00541BDD">
      <w:pPr>
        <w:pStyle w:val="ListParagraph"/>
        <w:numPr>
          <w:ilvl w:val="1"/>
          <w:numId w:val="2"/>
        </w:numPr>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Thank you to </w:t>
      </w:r>
      <w:r w:rsidRPr="00541BDD">
        <w:rPr>
          <w:rFonts w:asciiTheme="minorHAnsi" w:eastAsiaTheme="minorEastAsia" w:hAnsiTheme="minorHAnsi" w:cstheme="minorBidi"/>
          <w:sz w:val="22"/>
          <w:szCs w:val="22"/>
          <w:lang w:eastAsia="en-US"/>
        </w:rPr>
        <w:t xml:space="preserve">everyone </w:t>
      </w:r>
      <w:r>
        <w:rPr>
          <w:rFonts w:asciiTheme="minorHAnsi" w:eastAsiaTheme="minorEastAsia" w:hAnsiTheme="minorHAnsi" w:cstheme="minorBidi"/>
          <w:sz w:val="22"/>
          <w:szCs w:val="22"/>
          <w:lang w:eastAsia="en-US"/>
        </w:rPr>
        <w:t xml:space="preserve">(66 people) </w:t>
      </w:r>
      <w:r w:rsidRPr="00541BDD">
        <w:rPr>
          <w:rFonts w:asciiTheme="minorHAnsi" w:eastAsiaTheme="minorEastAsia" w:hAnsiTheme="minorHAnsi" w:cstheme="minorBidi"/>
          <w:sz w:val="22"/>
          <w:szCs w:val="22"/>
          <w:lang w:eastAsia="en-US"/>
        </w:rPr>
        <w:t xml:space="preserve">who responded </w:t>
      </w:r>
      <w:r>
        <w:rPr>
          <w:rFonts w:asciiTheme="minorHAnsi" w:eastAsiaTheme="minorEastAsia" w:hAnsiTheme="minorHAnsi" w:cstheme="minorBidi"/>
          <w:sz w:val="22"/>
          <w:szCs w:val="22"/>
          <w:lang w:eastAsia="en-US"/>
        </w:rPr>
        <w:t xml:space="preserve">to our “Greening our Neighbourhood” survey we did in the spring. </w:t>
      </w:r>
      <w:r w:rsidR="00930309">
        <w:rPr>
          <w:rFonts w:asciiTheme="minorHAnsi" w:eastAsiaTheme="minorEastAsia" w:hAnsiTheme="minorHAnsi" w:cstheme="minorBidi"/>
          <w:sz w:val="22"/>
          <w:szCs w:val="22"/>
          <w:lang w:eastAsia="en-US"/>
        </w:rPr>
        <w:t xml:space="preserve"> Based on the survey, we have established a new Environment Committee and set the following </w:t>
      </w:r>
      <w:r w:rsidRPr="00541BDD">
        <w:rPr>
          <w:rFonts w:asciiTheme="minorHAnsi" w:eastAsiaTheme="minorEastAsia" w:hAnsiTheme="minorHAnsi" w:cstheme="minorBidi"/>
          <w:sz w:val="22"/>
          <w:szCs w:val="22"/>
          <w:lang w:eastAsia="en-US"/>
        </w:rPr>
        <w:t xml:space="preserve">priorities for </w:t>
      </w:r>
      <w:r w:rsidR="00930309">
        <w:rPr>
          <w:rFonts w:asciiTheme="minorHAnsi" w:eastAsiaTheme="minorEastAsia" w:hAnsiTheme="minorHAnsi" w:cstheme="minorBidi"/>
          <w:sz w:val="22"/>
          <w:szCs w:val="22"/>
          <w:lang w:eastAsia="en-US"/>
        </w:rPr>
        <w:t>the next year:</w:t>
      </w:r>
    </w:p>
    <w:p w14:paraId="25683BE4" w14:textId="77777777" w:rsidR="00930309" w:rsidRDefault="00930309" w:rsidP="000C6E73">
      <w:pPr>
        <w:pStyle w:val="ListParagraph"/>
        <w:numPr>
          <w:ilvl w:val="2"/>
          <w:numId w:val="2"/>
        </w:numPr>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Conduct a neighbourhood tree inventory to learn more about the health and diversity of our trees and develop a succession </w:t>
      </w:r>
      <w:proofErr w:type="gramStart"/>
      <w:r>
        <w:rPr>
          <w:rFonts w:asciiTheme="minorHAnsi" w:eastAsiaTheme="minorEastAsia" w:hAnsiTheme="minorHAnsi" w:cstheme="minorBidi"/>
          <w:sz w:val="22"/>
          <w:szCs w:val="22"/>
          <w:lang w:eastAsia="en-US"/>
        </w:rPr>
        <w:t>plan for the future</w:t>
      </w:r>
      <w:proofErr w:type="gramEnd"/>
    </w:p>
    <w:p w14:paraId="7BB98EF2" w14:textId="1EB98CA9" w:rsidR="00930309" w:rsidRPr="00F40C64" w:rsidRDefault="00930309" w:rsidP="000C6E73">
      <w:pPr>
        <w:pStyle w:val="ListParagraph"/>
        <w:numPr>
          <w:ilvl w:val="2"/>
          <w:numId w:val="2"/>
        </w:numPr>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Offer</w:t>
      </w:r>
      <w:r w:rsidRPr="00F40C64">
        <w:rPr>
          <w:rFonts w:asciiTheme="minorHAnsi" w:eastAsiaTheme="minorEastAsia" w:hAnsiTheme="minorHAnsi" w:cstheme="minorBidi"/>
          <w:sz w:val="22"/>
          <w:szCs w:val="22"/>
          <w:lang w:eastAsia="en-US"/>
        </w:rPr>
        <w:t xml:space="preserve"> learning opportunities about wildlife-friendly gardening and </w:t>
      </w:r>
      <w:r>
        <w:rPr>
          <w:rFonts w:asciiTheme="minorHAnsi" w:eastAsiaTheme="minorEastAsia" w:hAnsiTheme="minorHAnsi" w:cstheme="minorBidi"/>
          <w:sz w:val="22"/>
          <w:szCs w:val="22"/>
          <w:lang w:eastAsia="en-US"/>
        </w:rPr>
        <w:t>n</w:t>
      </w:r>
      <w:r w:rsidRPr="00F40C64">
        <w:rPr>
          <w:rFonts w:asciiTheme="minorHAnsi" w:eastAsiaTheme="minorEastAsia" w:hAnsiTheme="minorHAnsi" w:cstheme="minorBidi"/>
          <w:sz w:val="22"/>
          <w:szCs w:val="22"/>
          <w:lang w:eastAsia="en-US"/>
        </w:rPr>
        <w:t>ative plant gardening</w:t>
      </w:r>
    </w:p>
    <w:p w14:paraId="6F2651C5" w14:textId="3F36C974" w:rsidR="00930309" w:rsidRPr="000C6E73" w:rsidRDefault="00930309" w:rsidP="000C6E73">
      <w:pPr>
        <w:pStyle w:val="ListParagraph"/>
        <w:numPr>
          <w:ilvl w:val="2"/>
          <w:numId w:val="2"/>
        </w:numPr>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Celebrate and learn more about the nature in our neighbourhood and how to support it</w:t>
      </w:r>
    </w:p>
    <w:p w14:paraId="6C280171" w14:textId="77777777" w:rsidR="00930309" w:rsidRDefault="00930309" w:rsidP="000C6E73">
      <w:pPr>
        <w:pStyle w:val="ListParagraph"/>
        <w:ind w:left="1440"/>
        <w:rPr>
          <w:rFonts w:asciiTheme="minorHAnsi" w:eastAsiaTheme="minorEastAsia" w:hAnsiTheme="minorHAnsi" w:cstheme="minorBidi"/>
          <w:sz w:val="22"/>
          <w:szCs w:val="22"/>
          <w:lang w:eastAsia="en-US"/>
        </w:rPr>
      </w:pPr>
    </w:p>
    <w:p w14:paraId="139CDF96" w14:textId="1B1DC48F" w:rsidR="00A64CFF" w:rsidRDefault="00A64CFF" w:rsidP="00A64CFF">
      <w:pPr>
        <w:numPr>
          <w:ilvl w:val="0"/>
          <w:numId w:val="2"/>
        </w:numPr>
        <w:spacing w:after="0"/>
      </w:pPr>
      <w:r>
        <w:rPr>
          <w:b/>
          <w:bCs/>
        </w:rPr>
        <w:t>Guest Speaker – Daniel Buckles</w:t>
      </w:r>
      <w:r w:rsidRPr="00ED164A">
        <w:rPr>
          <w:b/>
          <w:bCs/>
        </w:rPr>
        <w:t xml:space="preserve">, </w:t>
      </w:r>
      <w:r w:rsidR="00930309">
        <w:rPr>
          <w:b/>
          <w:bCs/>
        </w:rPr>
        <w:t xml:space="preserve">Community </w:t>
      </w:r>
      <w:r>
        <w:rPr>
          <w:b/>
          <w:bCs/>
        </w:rPr>
        <w:t xml:space="preserve">Tree Advocate </w:t>
      </w:r>
    </w:p>
    <w:p w14:paraId="7AC7325B" w14:textId="5523A6DC" w:rsidR="00A64CFF" w:rsidRPr="000C6E73" w:rsidRDefault="0023551D" w:rsidP="0023551D">
      <w:pPr>
        <w:numPr>
          <w:ilvl w:val="1"/>
          <w:numId w:val="2"/>
        </w:numPr>
        <w:spacing w:after="0"/>
      </w:pPr>
      <w:r>
        <w:rPr>
          <w:b/>
          <w:bCs/>
        </w:rPr>
        <w:t xml:space="preserve">Retain, Replace, Renew </w:t>
      </w:r>
      <w:r w:rsidRPr="000C6E73">
        <w:t>the Ottawa Tree Canopy</w:t>
      </w:r>
      <w:r>
        <w:rPr>
          <w:b/>
          <w:bCs/>
        </w:rPr>
        <w:t>.</w:t>
      </w:r>
    </w:p>
    <w:p w14:paraId="53C52049" w14:textId="2C2B0F9E" w:rsidR="0023551D" w:rsidRDefault="0023551D" w:rsidP="0023551D">
      <w:pPr>
        <w:numPr>
          <w:ilvl w:val="2"/>
          <w:numId w:val="2"/>
        </w:numPr>
        <w:spacing w:after="0"/>
      </w:pPr>
      <w:r>
        <w:rPr>
          <w:b/>
          <w:bCs/>
        </w:rPr>
        <w:t xml:space="preserve">Replace/Renew:  </w:t>
      </w:r>
      <w:r w:rsidRPr="000C6E73">
        <w:t>Our urban trees are getting old and we must focus on replanting</w:t>
      </w:r>
    </w:p>
    <w:p w14:paraId="09EE19DE" w14:textId="77777777" w:rsidR="0023551D" w:rsidRPr="00E03377" w:rsidRDefault="0023551D" w:rsidP="0023551D">
      <w:pPr>
        <w:numPr>
          <w:ilvl w:val="2"/>
          <w:numId w:val="2"/>
        </w:numPr>
        <w:spacing w:after="0"/>
      </w:pPr>
      <w:r>
        <w:rPr>
          <w:b/>
          <w:bCs/>
        </w:rPr>
        <w:t xml:space="preserve">Retain:  </w:t>
      </w:r>
      <w:r>
        <w:t>It is difficult to stop a determined property owner from removing a tree</w:t>
      </w:r>
    </w:p>
    <w:p w14:paraId="4214385E" w14:textId="58B1F2C3" w:rsidR="00F40C64" w:rsidRDefault="00935CF6" w:rsidP="00F40C64">
      <w:pPr>
        <w:numPr>
          <w:ilvl w:val="2"/>
          <w:numId w:val="2"/>
        </w:numPr>
        <w:spacing w:after="0"/>
      </w:pPr>
      <w:r w:rsidRPr="000C6E73">
        <w:rPr>
          <w:b/>
          <w:bCs/>
        </w:rPr>
        <w:t>Community Actions</w:t>
      </w:r>
      <w:r>
        <w:t>:</w:t>
      </w:r>
    </w:p>
    <w:p w14:paraId="0B02EA95" w14:textId="7C31E7D1" w:rsidR="0023551D" w:rsidRDefault="0023551D">
      <w:pPr>
        <w:numPr>
          <w:ilvl w:val="3"/>
          <w:numId w:val="21"/>
        </w:numPr>
        <w:spacing w:after="0"/>
      </w:pPr>
      <w:r>
        <w:t>Need to celebrate Heritage Trees</w:t>
      </w:r>
      <w:r w:rsidR="00150A4D">
        <w:t>, e.</w:t>
      </w:r>
      <w:r>
        <w:t>g. The Champlain Burr Oaks.  Focus on the value of trees.  Edmonton showed that their tree canopy saves the city $30M annually…YES, EVERY YEAR!</w:t>
      </w:r>
    </w:p>
    <w:p w14:paraId="7A1A21AB" w14:textId="22994F18" w:rsidR="00935CF6" w:rsidRDefault="00F40C64" w:rsidP="000C6E73">
      <w:pPr>
        <w:numPr>
          <w:ilvl w:val="3"/>
          <w:numId w:val="21"/>
        </w:numPr>
        <w:spacing w:after="0"/>
      </w:pPr>
      <w:r>
        <w:t>There is a LOST TREE map that you can contribute to celebrate a tree that we’ve lost and explain your personal connection to it.</w:t>
      </w:r>
    </w:p>
    <w:p w14:paraId="59CE5621" w14:textId="78071A00" w:rsidR="00935CF6" w:rsidRDefault="00F40C64" w:rsidP="000C6E73">
      <w:pPr>
        <w:numPr>
          <w:ilvl w:val="3"/>
          <w:numId w:val="21"/>
        </w:numPr>
        <w:spacing w:after="0"/>
      </w:pPr>
      <w:r>
        <w:t xml:space="preserve">We began mapping our trees but </w:t>
      </w:r>
      <w:r w:rsidR="0023551D">
        <w:t xml:space="preserve">stopped the focus on mapping as </w:t>
      </w:r>
      <w:r>
        <w:t>soon as the obvious need for more diversity in species and age of trees was established.</w:t>
      </w:r>
      <w:r w:rsidR="00AE142F">
        <w:t xml:space="preserve"> </w:t>
      </w:r>
      <w:r w:rsidR="00935CF6">
        <w:t>Next step is encouraging individuals to plant trees on their own land and on city properties.</w:t>
      </w:r>
    </w:p>
    <w:p w14:paraId="2A242DA9" w14:textId="3868AE71" w:rsidR="00A64CFF" w:rsidRDefault="0023551D" w:rsidP="00AE142F">
      <w:pPr>
        <w:numPr>
          <w:ilvl w:val="2"/>
          <w:numId w:val="2"/>
        </w:numPr>
        <w:spacing w:after="0"/>
      </w:pPr>
      <w:r w:rsidRPr="00AE142F">
        <w:rPr>
          <w:b/>
          <w:bCs/>
        </w:rPr>
        <w:t>Update</w:t>
      </w:r>
      <w:r w:rsidR="00F40C64" w:rsidRPr="00AE142F">
        <w:rPr>
          <w:b/>
          <w:bCs/>
        </w:rPr>
        <w:t>s to the current Tree</w:t>
      </w:r>
      <w:r w:rsidRPr="00AE142F">
        <w:rPr>
          <w:b/>
          <w:bCs/>
        </w:rPr>
        <w:t xml:space="preserve"> Bylaw-</w:t>
      </w:r>
      <w:r>
        <w:t xml:space="preserve"> will be approved in January</w:t>
      </w:r>
      <w:r w:rsidR="00935CF6">
        <w:t>, improvements include:</w:t>
      </w:r>
    </w:p>
    <w:p w14:paraId="66AF8843" w14:textId="64A948FA" w:rsidR="0023551D" w:rsidRDefault="0023551D" w:rsidP="000C6E73">
      <w:pPr>
        <w:numPr>
          <w:ilvl w:val="3"/>
          <w:numId w:val="2"/>
        </w:numPr>
        <w:spacing w:after="0"/>
      </w:pPr>
      <w:r>
        <w:t>Boundary Trees – protect trees that are on a property line</w:t>
      </w:r>
    </w:p>
    <w:p w14:paraId="4D617AE8" w14:textId="0945761C" w:rsidR="0023551D" w:rsidRDefault="0023551D" w:rsidP="0023551D">
      <w:pPr>
        <w:numPr>
          <w:ilvl w:val="3"/>
          <w:numId w:val="2"/>
        </w:numPr>
        <w:spacing w:after="0"/>
      </w:pPr>
      <w:r>
        <w:t xml:space="preserve">Reduce the size </w:t>
      </w:r>
      <w:r w:rsidR="00935CF6">
        <w:t xml:space="preserve">“protected” </w:t>
      </w:r>
      <w:r>
        <w:t>tree</w:t>
      </w:r>
      <w:r w:rsidR="00935CF6">
        <w:t xml:space="preserve">s from </w:t>
      </w:r>
      <w:r>
        <w:t xml:space="preserve">the old rule of 50 cm </w:t>
      </w:r>
      <w:r w:rsidR="00935CF6">
        <w:t>trunk diameter (</w:t>
      </w:r>
      <w:r>
        <w:t>too large, especially for evergreens</w:t>
      </w:r>
      <w:r w:rsidR="00935CF6">
        <w:t xml:space="preserve">) to </w:t>
      </w:r>
      <w:r>
        <w:t>30 cm for deciduous and 20 cm for evergreen</w:t>
      </w:r>
    </w:p>
    <w:p w14:paraId="283E9150" w14:textId="66699E4C" w:rsidR="0023551D" w:rsidRDefault="00150A4D" w:rsidP="0023551D">
      <w:pPr>
        <w:numPr>
          <w:ilvl w:val="3"/>
          <w:numId w:val="2"/>
        </w:numPr>
        <w:spacing w:after="0"/>
      </w:pPr>
      <w:r>
        <w:lastRenderedPageBreak/>
        <w:t>Improve the p</w:t>
      </w:r>
      <w:r w:rsidR="0023551D">
        <w:t xml:space="preserve">ermit process to </w:t>
      </w:r>
      <w:r>
        <w:t xml:space="preserve">allow </w:t>
      </w:r>
      <w:r w:rsidR="00935CF6">
        <w:t xml:space="preserve">and encourage builders to </w:t>
      </w:r>
      <w:r w:rsidR="0023551D">
        <w:t xml:space="preserve">work </w:t>
      </w:r>
      <w:r w:rsidR="00935CF6">
        <w:t xml:space="preserve">around or </w:t>
      </w:r>
      <w:r w:rsidR="0023551D">
        <w:t>near a tree</w:t>
      </w:r>
      <w:r w:rsidR="00935CF6">
        <w:t xml:space="preserve"> instead of automatically clearing all trees before building</w:t>
      </w:r>
      <w:r w:rsidR="0023551D">
        <w:t>.</w:t>
      </w:r>
    </w:p>
    <w:p w14:paraId="7FB6AF63" w14:textId="71475F3D" w:rsidR="00150A4D" w:rsidRPr="000C6E73" w:rsidRDefault="00935CF6" w:rsidP="000C6E73">
      <w:pPr>
        <w:spacing w:after="0"/>
        <w:ind w:left="2880"/>
      </w:pPr>
      <w:r>
        <w:t>Increa</w:t>
      </w:r>
      <w:r w:rsidR="00AE142F">
        <w:t>s</w:t>
      </w:r>
      <w:r>
        <w:t>ing c</w:t>
      </w:r>
      <w:r w:rsidR="0023551D">
        <w:t xml:space="preserve">ompensation </w:t>
      </w:r>
      <w:r>
        <w:t xml:space="preserve">required </w:t>
      </w:r>
      <w:r w:rsidR="0023551D">
        <w:t>for a damaged/removed tree</w:t>
      </w:r>
      <w:r w:rsidR="003E06CC">
        <w:t xml:space="preserve"> (e.</w:t>
      </w:r>
      <w:r w:rsidR="00AE142F">
        <w:t>g</w:t>
      </w:r>
      <w:r w:rsidR="003E06CC">
        <w:t>. for every tree lost, require 4 replacements)</w:t>
      </w:r>
    </w:p>
    <w:p w14:paraId="4C7E2151" w14:textId="77777777" w:rsidR="002A1A79" w:rsidRPr="000C6E73" w:rsidRDefault="002A1A79" w:rsidP="000C6E73">
      <w:pPr>
        <w:rPr>
          <w:bCs/>
          <w:highlight w:val="yellow"/>
        </w:rPr>
      </w:pPr>
    </w:p>
    <w:p w14:paraId="7D52645D" w14:textId="55F664F8" w:rsidR="00150A4D" w:rsidRPr="0099798A" w:rsidRDefault="00150A4D" w:rsidP="000C6E73">
      <w:pPr>
        <w:numPr>
          <w:ilvl w:val="0"/>
          <w:numId w:val="2"/>
        </w:numPr>
        <w:rPr>
          <w:bCs/>
        </w:rPr>
      </w:pPr>
      <w:r w:rsidRPr="000E3552">
        <w:rPr>
          <w:b/>
          <w:bCs/>
        </w:rPr>
        <w:t xml:space="preserve">CHNA </w:t>
      </w:r>
      <w:r w:rsidR="00BA1B33">
        <w:rPr>
          <w:b/>
          <w:bCs/>
        </w:rPr>
        <w:t>Fall</w:t>
      </w:r>
      <w:r w:rsidRPr="000E3552">
        <w:rPr>
          <w:b/>
          <w:bCs/>
        </w:rPr>
        <w:t xml:space="preserve"> Report:  </w:t>
      </w:r>
      <w:r w:rsidRPr="000E3552">
        <w:t xml:space="preserve">Karen </w:t>
      </w:r>
      <w:r w:rsidR="00BA1B33">
        <w:t>Wright</w:t>
      </w:r>
      <w:r>
        <w:rPr>
          <w:b/>
          <w:bCs/>
        </w:rPr>
        <w:t xml:space="preserve">:  </w:t>
      </w:r>
      <w:r w:rsidRPr="0086652C">
        <w:t xml:space="preserve">Due to </w:t>
      </w:r>
      <w:r>
        <w:t>a lack of time, we had to skip reviewing the slides on Events and Financials.</w:t>
      </w:r>
    </w:p>
    <w:p w14:paraId="6D83218F" w14:textId="77777777" w:rsidR="0099798A" w:rsidRDefault="0099798A" w:rsidP="0099798A">
      <w:pPr>
        <w:numPr>
          <w:ilvl w:val="0"/>
          <w:numId w:val="2"/>
        </w:numPr>
        <w:spacing w:after="0"/>
        <w:ind w:left="714" w:hanging="357"/>
        <w:rPr>
          <w:b/>
        </w:rPr>
      </w:pPr>
      <w:r>
        <w:rPr>
          <w:b/>
        </w:rPr>
        <w:t>Civic Hospital Relocation Committee (</w:t>
      </w:r>
      <w:r w:rsidRPr="00835662">
        <w:rPr>
          <w:b/>
          <w:lang w:val="en-US"/>
        </w:rPr>
        <w:t>CHRC</w:t>
      </w:r>
      <w:r>
        <w:rPr>
          <w:b/>
          <w:lang w:val="en-US"/>
        </w:rPr>
        <w:t xml:space="preserve">): </w:t>
      </w:r>
      <w:r w:rsidRPr="00742C5B">
        <w:rPr>
          <w:bCs/>
          <w:iCs/>
        </w:rPr>
        <w:t xml:space="preserve">Peter </w:t>
      </w:r>
      <w:proofErr w:type="spellStart"/>
      <w:r w:rsidRPr="00742C5B">
        <w:rPr>
          <w:bCs/>
          <w:iCs/>
        </w:rPr>
        <w:t>Eady</w:t>
      </w:r>
      <w:proofErr w:type="spellEnd"/>
      <w:r w:rsidRPr="00835662">
        <w:rPr>
          <w:lang w:val="en-US"/>
        </w:rPr>
        <w:t xml:space="preserve"> </w:t>
      </w:r>
    </w:p>
    <w:p w14:paraId="5AAB62E8" w14:textId="77777777" w:rsidR="0099798A" w:rsidRPr="00742C5B" w:rsidRDefault="0099798A" w:rsidP="0099798A">
      <w:pPr>
        <w:numPr>
          <w:ilvl w:val="1"/>
          <w:numId w:val="2"/>
        </w:numPr>
        <w:spacing w:after="0"/>
        <w:rPr>
          <w:b/>
        </w:rPr>
      </w:pPr>
      <w:r>
        <w:rPr>
          <w:lang w:val="en-US"/>
        </w:rPr>
        <w:t>Next meeting is Nov 26, 7-8:30pm</w:t>
      </w:r>
    </w:p>
    <w:p w14:paraId="7BFE5723" w14:textId="77777777" w:rsidR="0099798A" w:rsidRPr="00FE4B3F" w:rsidRDefault="0099798A" w:rsidP="0099798A">
      <w:pPr>
        <w:numPr>
          <w:ilvl w:val="0"/>
          <w:numId w:val="2"/>
        </w:numPr>
        <w:spacing w:before="240" w:after="0"/>
        <w:ind w:left="714" w:hanging="357"/>
        <w:rPr>
          <w:b/>
        </w:rPr>
      </w:pPr>
      <w:r>
        <w:rPr>
          <w:b/>
        </w:rPr>
        <w:t xml:space="preserve">Getting Involved: </w:t>
      </w:r>
      <w:r w:rsidRPr="005A7615">
        <w:rPr>
          <w:bCs/>
          <w:iCs/>
        </w:rPr>
        <w:t xml:space="preserve"> </w:t>
      </w:r>
      <w:r w:rsidRPr="00E03377">
        <w:rPr>
          <w:bCs/>
          <w:iCs/>
        </w:rPr>
        <w:t xml:space="preserve">Peter </w:t>
      </w:r>
      <w:proofErr w:type="spellStart"/>
      <w:r w:rsidRPr="00E03377">
        <w:rPr>
          <w:bCs/>
          <w:iCs/>
        </w:rPr>
        <w:t>Eady</w:t>
      </w:r>
      <w:proofErr w:type="spellEnd"/>
    </w:p>
    <w:p w14:paraId="688C681D" w14:textId="7DE23A85" w:rsidR="0099798A" w:rsidRPr="0099798A" w:rsidRDefault="0099798A" w:rsidP="0099798A">
      <w:pPr>
        <w:numPr>
          <w:ilvl w:val="1"/>
          <w:numId w:val="2"/>
        </w:numPr>
      </w:pPr>
      <w:r>
        <w:rPr>
          <w:lang w:val="en-US"/>
        </w:rPr>
        <w:t xml:space="preserve">Peter explained the open roles and the crucial importance of contributing to find solutions and to ensure your </w:t>
      </w:r>
      <w:proofErr w:type="spellStart"/>
      <w:r>
        <w:rPr>
          <w:lang w:val="en-US"/>
        </w:rPr>
        <w:t>neighbourhood</w:t>
      </w:r>
      <w:proofErr w:type="spellEnd"/>
      <w:r>
        <w:rPr>
          <w:lang w:val="en-US"/>
        </w:rPr>
        <w:t xml:space="preserve"> remains livable.</w:t>
      </w:r>
    </w:p>
    <w:p w14:paraId="0E8597E9" w14:textId="318359C7" w:rsidR="005A7615" w:rsidRPr="000C6E73" w:rsidRDefault="002F1998" w:rsidP="000C6E73">
      <w:pPr>
        <w:numPr>
          <w:ilvl w:val="0"/>
          <w:numId w:val="2"/>
        </w:numPr>
        <w:spacing w:after="0" w:line="240" w:lineRule="auto"/>
      </w:pPr>
      <w:r w:rsidRPr="0096512E">
        <w:rPr>
          <w:b/>
        </w:rPr>
        <w:t xml:space="preserve">Honouring </w:t>
      </w:r>
      <w:r w:rsidR="005A7615" w:rsidRPr="005A7615">
        <w:rPr>
          <w:b/>
          <w:bCs/>
          <w:lang w:val="en-US"/>
        </w:rPr>
        <w:t xml:space="preserve">Shirley </w:t>
      </w:r>
      <w:proofErr w:type="spellStart"/>
      <w:r w:rsidR="005A7615" w:rsidRPr="005A7615">
        <w:rPr>
          <w:b/>
          <w:bCs/>
          <w:lang w:val="en-US"/>
        </w:rPr>
        <w:t>Rayes</w:t>
      </w:r>
      <w:proofErr w:type="spellEnd"/>
      <w:r w:rsidR="005A7615">
        <w:rPr>
          <w:b/>
          <w:bCs/>
          <w:lang w:val="en-US"/>
        </w:rPr>
        <w:t>!</w:t>
      </w:r>
    </w:p>
    <w:p w14:paraId="210453A7" w14:textId="482738A6" w:rsidR="005A7615" w:rsidRPr="000C6E73" w:rsidRDefault="005A7615" w:rsidP="000C6E73">
      <w:pPr>
        <w:numPr>
          <w:ilvl w:val="1"/>
          <w:numId w:val="2"/>
        </w:numPr>
        <w:spacing w:after="0" w:line="240" w:lineRule="auto"/>
      </w:pPr>
      <w:r>
        <w:rPr>
          <w:b/>
          <w:bCs/>
          <w:lang w:val="en-US"/>
        </w:rPr>
        <w:t>Shirley is named our Volunteer of the Year!</w:t>
      </w:r>
    </w:p>
    <w:p w14:paraId="1428F5F4" w14:textId="77777777" w:rsidR="005A7615" w:rsidRDefault="005A7615" w:rsidP="000C6E73">
      <w:pPr>
        <w:numPr>
          <w:ilvl w:val="1"/>
          <w:numId w:val="2"/>
        </w:numPr>
        <w:spacing w:after="0" w:line="240" w:lineRule="auto"/>
      </w:pPr>
      <w:r>
        <w:rPr>
          <w:lang w:val="en-US"/>
        </w:rPr>
        <w:t xml:space="preserve">The person that nominated her said: </w:t>
      </w:r>
      <w:r w:rsidRPr="000C6E73">
        <w:rPr>
          <w:i/>
          <w:iCs/>
          <w:lang w:val="en-US"/>
        </w:rPr>
        <w:t xml:space="preserve">"I nominate Shirley </w:t>
      </w:r>
      <w:proofErr w:type="spellStart"/>
      <w:r w:rsidRPr="000C6E73">
        <w:rPr>
          <w:i/>
          <w:iCs/>
          <w:lang w:val="en-US"/>
        </w:rPr>
        <w:t>Rayes</w:t>
      </w:r>
      <w:proofErr w:type="spellEnd"/>
      <w:r w:rsidRPr="000C6E73">
        <w:rPr>
          <w:i/>
          <w:iCs/>
          <w:lang w:val="en-US"/>
        </w:rPr>
        <w:t xml:space="preserve"> for the CHNA Volunteer Award for her decades of fearlessly tackling neighbourhood issues and in particular being a champion a</w:t>
      </w:r>
      <w:r>
        <w:rPr>
          <w:i/>
          <w:iCs/>
          <w:lang w:val="en-US"/>
        </w:rPr>
        <w:t>t</w:t>
      </w:r>
      <w:r w:rsidRPr="000C6E73">
        <w:rPr>
          <w:i/>
          <w:iCs/>
          <w:lang w:val="en-US"/>
        </w:rPr>
        <w:t xml:space="preserve"> buttonholing our mayor when other elected reps seemed incapable of timely appropriate action."</w:t>
      </w:r>
      <w:r>
        <w:rPr>
          <w:i/>
          <w:iCs/>
          <w:lang w:val="en-US"/>
        </w:rPr>
        <w:t xml:space="preserve">   </w:t>
      </w:r>
    </w:p>
    <w:p w14:paraId="5488EB49" w14:textId="77777777" w:rsidR="005A7615" w:rsidRDefault="005A7615" w:rsidP="000C6E73">
      <w:pPr>
        <w:numPr>
          <w:ilvl w:val="1"/>
          <w:numId w:val="2"/>
        </w:numPr>
        <w:spacing w:after="0" w:line="240" w:lineRule="auto"/>
      </w:pPr>
      <w:r w:rsidRPr="000C6E73">
        <w:rPr>
          <w:bCs/>
          <w:lang w:val="en-US"/>
        </w:rPr>
        <w:t>Most recently, Shirley successfully got action with the city to get 40K on Sherwood.  More to follow in the Spring when we present the plaque</w:t>
      </w:r>
      <w:r w:rsidRPr="005A7615">
        <w:rPr>
          <w:b/>
          <w:lang w:val="en-US"/>
        </w:rPr>
        <w:t>.</w:t>
      </w:r>
    </w:p>
    <w:p w14:paraId="4A79CD44" w14:textId="7B9B5B3F" w:rsidR="005A7615" w:rsidRPr="000C6E73" w:rsidRDefault="005A7615" w:rsidP="005A7615">
      <w:pPr>
        <w:numPr>
          <w:ilvl w:val="1"/>
          <w:numId w:val="2"/>
        </w:numPr>
        <w:spacing w:after="0" w:line="240" w:lineRule="auto"/>
      </w:pPr>
      <w:r w:rsidRPr="005A7615">
        <w:rPr>
          <w:b/>
          <w:lang w:val="en-US"/>
        </w:rPr>
        <w:t>Other</w:t>
      </w:r>
      <w:r w:rsidR="0099798A">
        <w:rPr>
          <w:b/>
          <w:lang w:val="en-US"/>
        </w:rPr>
        <w:t xml:space="preserve">, </w:t>
      </w:r>
      <w:r w:rsidRPr="005A7615">
        <w:rPr>
          <w:b/>
          <w:lang w:val="en-US"/>
        </w:rPr>
        <w:t>very worth</w:t>
      </w:r>
      <w:r w:rsidR="00150A4D">
        <w:rPr>
          <w:b/>
          <w:lang w:val="en-US"/>
        </w:rPr>
        <w:t>y</w:t>
      </w:r>
      <w:r w:rsidRPr="005A7615">
        <w:rPr>
          <w:b/>
          <w:lang w:val="en-US"/>
        </w:rPr>
        <w:t xml:space="preserve"> people </w:t>
      </w:r>
      <w:r w:rsidR="00150A4D">
        <w:rPr>
          <w:b/>
          <w:lang w:val="en-US"/>
        </w:rPr>
        <w:t xml:space="preserve">were </w:t>
      </w:r>
      <w:proofErr w:type="gramStart"/>
      <w:r w:rsidRPr="005A7615">
        <w:rPr>
          <w:b/>
          <w:lang w:val="en-US"/>
        </w:rPr>
        <w:t>nominated</w:t>
      </w:r>
      <w:proofErr w:type="gramEnd"/>
      <w:r w:rsidR="0099798A">
        <w:rPr>
          <w:b/>
          <w:lang w:val="en-US"/>
        </w:rPr>
        <w:t xml:space="preserve"> </w:t>
      </w:r>
      <w:r w:rsidRPr="005A7615">
        <w:rPr>
          <w:b/>
          <w:lang w:val="en-US"/>
        </w:rPr>
        <w:t>and we encourage people to re</w:t>
      </w:r>
      <w:r>
        <w:rPr>
          <w:b/>
          <w:lang w:val="en-US"/>
        </w:rPr>
        <w:t>-</w:t>
      </w:r>
      <w:r w:rsidRPr="005A7615">
        <w:rPr>
          <w:b/>
          <w:lang w:val="en-US"/>
        </w:rPr>
        <w:t>nominate them next year.</w:t>
      </w:r>
    </w:p>
    <w:p w14:paraId="4DC43AB7" w14:textId="77777777" w:rsidR="00150A4D" w:rsidRPr="000C6E73" w:rsidRDefault="00150A4D" w:rsidP="000C6E73">
      <w:pPr>
        <w:spacing w:after="0" w:line="240" w:lineRule="auto"/>
        <w:ind w:left="1440"/>
      </w:pPr>
    </w:p>
    <w:p w14:paraId="4D484EED" w14:textId="0C6FA14A" w:rsidR="005A7615" w:rsidRPr="00E03377" w:rsidRDefault="005A7615" w:rsidP="005A7615">
      <w:pPr>
        <w:numPr>
          <w:ilvl w:val="0"/>
          <w:numId w:val="2"/>
        </w:numPr>
        <w:spacing w:after="0" w:line="240" w:lineRule="auto"/>
      </w:pPr>
      <w:r>
        <w:rPr>
          <w:b/>
        </w:rPr>
        <w:t>Board Election</w:t>
      </w:r>
      <w:r>
        <w:rPr>
          <w:b/>
          <w:bCs/>
          <w:lang w:val="en-US"/>
        </w:rPr>
        <w:t>!</w:t>
      </w:r>
    </w:p>
    <w:p w14:paraId="49D3D225" w14:textId="77777777" w:rsidR="005A7615" w:rsidRPr="00AE142F" w:rsidRDefault="005A7615" w:rsidP="000C6E73">
      <w:pPr>
        <w:numPr>
          <w:ilvl w:val="1"/>
          <w:numId w:val="2"/>
        </w:numPr>
        <w:spacing w:after="0" w:line="240" w:lineRule="auto"/>
      </w:pPr>
      <w:r w:rsidRPr="00AE142F">
        <w:rPr>
          <w:lang w:val="en-US"/>
        </w:rPr>
        <w:t>Roles and Nominees (*returning)</w:t>
      </w:r>
    </w:p>
    <w:p w14:paraId="5E31B845" w14:textId="6775DE80" w:rsidR="005A7615" w:rsidRPr="00AE142F" w:rsidRDefault="005A7615" w:rsidP="000C6E73">
      <w:pPr>
        <w:numPr>
          <w:ilvl w:val="1"/>
          <w:numId w:val="2"/>
        </w:numPr>
        <w:spacing w:after="0" w:line="240" w:lineRule="auto"/>
      </w:pPr>
      <w:r w:rsidRPr="00AE142F">
        <w:rPr>
          <w:i/>
          <w:iCs/>
          <w:lang w:val="en-US"/>
        </w:rPr>
        <w:t>President – Karen Wright * - ACCLAIMED</w:t>
      </w:r>
    </w:p>
    <w:p w14:paraId="34771F4F" w14:textId="1A52664A" w:rsidR="005A7615" w:rsidRPr="00AE142F" w:rsidRDefault="005A7615" w:rsidP="000C6E73">
      <w:pPr>
        <w:numPr>
          <w:ilvl w:val="1"/>
          <w:numId w:val="2"/>
        </w:numPr>
        <w:spacing w:after="0" w:line="240" w:lineRule="auto"/>
      </w:pPr>
      <w:r w:rsidRPr="00AE142F">
        <w:rPr>
          <w:i/>
          <w:iCs/>
          <w:lang w:val="en-US"/>
        </w:rPr>
        <w:t>Vice President – Peter Eady*- ACCLAIMED</w:t>
      </w:r>
    </w:p>
    <w:p w14:paraId="58F8F749" w14:textId="662AD2E3" w:rsidR="005A7615" w:rsidRPr="00AE142F" w:rsidRDefault="005A7615" w:rsidP="000C6E73">
      <w:pPr>
        <w:numPr>
          <w:ilvl w:val="1"/>
          <w:numId w:val="2"/>
        </w:numPr>
        <w:spacing w:after="0" w:line="240" w:lineRule="auto"/>
      </w:pPr>
      <w:r w:rsidRPr="00AE142F">
        <w:rPr>
          <w:i/>
          <w:iCs/>
          <w:lang w:val="en-US"/>
        </w:rPr>
        <w:t>Treasurer – Julie Westall*- ACCLAIMED</w:t>
      </w:r>
    </w:p>
    <w:p w14:paraId="62338056" w14:textId="75C42716" w:rsidR="005A7615" w:rsidRPr="00AE142F" w:rsidRDefault="005A7615" w:rsidP="000C6E73">
      <w:pPr>
        <w:numPr>
          <w:ilvl w:val="1"/>
          <w:numId w:val="2"/>
        </w:numPr>
        <w:spacing w:after="0" w:line="240" w:lineRule="auto"/>
      </w:pPr>
      <w:r w:rsidRPr="00AE142F">
        <w:rPr>
          <w:i/>
          <w:iCs/>
          <w:lang w:val="en-US"/>
        </w:rPr>
        <w:t>Secretary – Lee Ann Graston – NEW! - ACCLAIMED</w:t>
      </w:r>
    </w:p>
    <w:p w14:paraId="6CCF54C2" w14:textId="011C7699" w:rsidR="005A7615" w:rsidRPr="00AE142F" w:rsidRDefault="005A7615" w:rsidP="000C6E73">
      <w:pPr>
        <w:numPr>
          <w:ilvl w:val="1"/>
          <w:numId w:val="2"/>
        </w:numPr>
        <w:spacing w:after="0" w:line="240" w:lineRule="auto"/>
      </w:pPr>
      <w:r w:rsidRPr="00AE142F">
        <w:rPr>
          <w:i/>
          <w:iCs/>
          <w:lang w:val="en-US"/>
        </w:rPr>
        <w:t>Safety – Shane Quinn*- ACCLAIMED</w:t>
      </w:r>
    </w:p>
    <w:p w14:paraId="68F3776E" w14:textId="68826A67" w:rsidR="005A7615" w:rsidRPr="00AE142F" w:rsidRDefault="005A7615" w:rsidP="000C6E73">
      <w:pPr>
        <w:numPr>
          <w:ilvl w:val="1"/>
          <w:numId w:val="2"/>
        </w:numPr>
        <w:spacing w:after="0" w:line="240" w:lineRule="auto"/>
      </w:pPr>
      <w:r w:rsidRPr="00AE142F">
        <w:rPr>
          <w:i/>
          <w:iCs/>
          <w:lang w:val="en-US"/>
        </w:rPr>
        <w:t xml:space="preserve">Transportation - Luanne </w:t>
      </w:r>
      <w:proofErr w:type="spellStart"/>
      <w:r w:rsidRPr="00AE142F">
        <w:rPr>
          <w:i/>
          <w:iCs/>
          <w:lang w:val="en-US"/>
        </w:rPr>
        <w:t>Calcutt</w:t>
      </w:r>
      <w:proofErr w:type="spellEnd"/>
      <w:r w:rsidRPr="00AE142F">
        <w:rPr>
          <w:i/>
          <w:iCs/>
          <w:lang w:val="en-US"/>
        </w:rPr>
        <w:t>*- ACCLAIMED</w:t>
      </w:r>
    </w:p>
    <w:p w14:paraId="5F39B8F6" w14:textId="680FF39B" w:rsidR="005A7615" w:rsidRPr="00AE142F" w:rsidRDefault="005A7615" w:rsidP="000C6E73">
      <w:pPr>
        <w:numPr>
          <w:ilvl w:val="1"/>
          <w:numId w:val="2"/>
        </w:numPr>
        <w:spacing w:after="0" w:line="240" w:lineRule="auto"/>
      </w:pPr>
      <w:r w:rsidRPr="00AE142F">
        <w:rPr>
          <w:i/>
          <w:iCs/>
          <w:lang w:val="en-US"/>
        </w:rPr>
        <w:t>Environment – Laurel McIvor (new role for Laurel) - ACCLAIMED</w:t>
      </w:r>
    </w:p>
    <w:p w14:paraId="447994D3" w14:textId="1B268610" w:rsidR="005A7615" w:rsidRPr="00AE142F" w:rsidRDefault="005A7615" w:rsidP="000C6E73">
      <w:pPr>
        <w:numPr>
          <w:ilvl w:val="1"/>
          <w:numId w:val="2"/>
        </w:numPr>
        <w:spacing w:after="0" w:line="240" w:lineRule="auto"/>
      </w:pPr>
      <w:r w:rsidRPr="00AE142F">
        <w:rPr>
          <w:i/>
          <w:iCs/>
          <w:lang w:val="en-US"/>
        </w:rPr>
        <w:t xml:space="preserve">Planning and Development – OPEN </w:t>
      </w:r>
    </w:p>
    <w:p w14:paraId="074F4C3B" w14:textId="10819578" w:rsidR="005A7615" w:rsidRPr="00AE142F" w:rsidRDefault="005A7615" w:rsidP="000C6E73">
      <w:pPr>
        <w:numPr>
          <w:ilvl w:val="1"/>
          <w:numId w:val="2"/>
        </w:numPr>
        <w:spacing w:after="0" w:line="240" w:lineRule="auto"/>
      </w:pPr>
      <w:r w:rsidRPr="00AE142F">
        <w:rPr>
          <w:i/>
          <w:iCs/>
          <w:lang w:val="en-US"/>
        </w:rPr>
        <w:t xml:space="preserve">Membership – Susan Chell </w:t>
      </w:r>
      <w:r w:rsidR="00054353" w:rsidRPr="00AE142F">
        <w:rPr>
          <w:i/>
          <w:iCs/>
          <w:lang w:val="en-US"/>
        </w:rPr>
        <w:t>self-nominated at the meeting - ACCLAIMED</w:t>
      </w:r>
    </w:p>
    <w:p w14:paraId="082C244A" w14:textId="39C1EC02" w:rsidR="005A7615" w:rsidRPr="00AE142F" w:rsidRDefault="005A7615" w:rsidP="000C6E73">
      <w:pPr>
        <w:numPr>
          <w:ilvl w:val="1"/>
          <w:numId w:val="2"/>
        </w:numPr>
        <w:spacing w:after="0" w:line="240" w:lineRule="auto"/>
      </w:pPr>
      <w:r w:rsidRPr="00AE142F">
        <w:rPr>
          <w:i/>
          <w:iCs/>
          <w:lang w:val="en-US"/>
        </w:rPr>
        <w:t>Communications - OPEN</w:t>
      </w:r>
    </w:p>
    <w:p w14:paraId="2078EED8" w14:textId="77777777" w:rsidR="005A7615" w:rsidRPr="00AE142F" w:rsidRDefault="005A7615" w:rsidP="000C6E73">
      <w:pPr>
        <w:numPr>
          <w:ilvl w:val="1"/>
          <w:numId w:val="2"/>
        </w:numPr>
        <w:spacing w:after="0" w:line="240" w:lineRule="auto"/>
      </w:pPr>
      <w:r w:rsidRPr="00AE142F">
        <w:rPr>
          <w:i/>
          <w:iCs/>
          <w:lang w:val="en-US"/>
        </w:rPr>
        <w:t>Subcommittee Leads</w:t>
      </w:r>
    </w:p>
    <w:p w14:paraId="5A6FA4A4" w14:textId="4C69437D" w:rsidR="005A7615" w:rsidRPr="00AE142F" w:rsidRDefault="005A7615" w:rsidP="000C6E73">
      <w:pPr>
        <w:numPr>
          <w:ilvl w:val="1"/>
          <w:numId w:val="2"/>
        </w:numPr>
        <w:spacing w:after="0" w:line="240" w:lineRule="auto"/>
      </w:pPr>
      <w:r w:rsidRPr="00AE142F">
        <w:rPr>
          <w:i/>
          <w:iCs/>
          <w:lang w:val="en-US"/>
        </w:rPr>
        <w:t>Heritage and History – Andy Billingsley</w:t>
      </w:r>
      <w:r w:rsidR="00054353" w:rsidRPr="00AE142F">
        <w:rPr>
          <w:i/>
          <w:iCs/>
          <w:lang w:val="en-US"/>
        </w:rPr>
        <w:t>*</w:t>
      </w:r>
      <w:r w:rsidRPr="00AE142F">
        <w:rPr>
          <w:i/>
          <w:iCs/>
          <w:lang w:val="en-US"/>
        </w:rPr>
        <w:t xml:space="preserve"> and Matt Lemay</w:t>
      </w:r>
      <w:r w:rsidR="00054353" w:rsidRPr="00AE142F">
        <w:rPr>
          <w:i/>
          <w:iCs/>
          <w:lang w:val="en-US"/>
        </w:rPr>
        <w:t xml:space="preserve"> co</w:t>
      </w:r>
      <w:r w:rsidR="00AE142F">
        <w:rPr>
          <w:i/>
          <w:iCs/>
          <w:lang w:val="en-US"/>
        </w:rPr>
        <w:t>-</w:t>
      </w:r>
      <w:r w:rsidR="00054353" w:rsidRPr="00AE142F">
        <w:rPr>
          <w:i/>
          <w:iCs/>
          <w:lang w:val="en-US"/>
        </w:rPr>
        <w:t>chairs - ACCLAIMED</w:t>
      </w:r>
    </w:p>
    <w:p w14:paraId="080C0F0F" w14:textId="77777777" w:rsidR="005A7615" w:rsidRPr="00AE142F" w:rsidRDefault="005A7615" w:rsidP="000C6E73">
      <w:pPr>
        <w:numPr>
          <w:ilvl w:val="1"/>
          <w:numId w:val="2"/>
        </w:numPr>
        <w:spacing w:after="0" w:line="240" w:lineRule="auto"/>
      </w:pPr>
      <w:r w:rsidRPr="00AE142F">
        <w:rPr>
          <w:i/>
          <w:iCs/>
          <w:lang w:val="en-US"/>
        </w:rPr>
        <w:t xml:space="preserve">Fundraising and Sponsorship – OPEN  </w:t>
      </w:r>
    </w:p>
    <w:p w14:paraId="05400388" w14:textId="17B1726E" w:rsidR="002A1A79" w:rsidRPr="000C6E73" w:rsidRDefault="005A7615" w:rsidP="00AE142F">
      <w:pPr>
        <w:numPr>
          <w:ilvl w:val="1"/>
          <w:numId w:val="2"/>
        </w:numPr>
        <w:spacing w:line="240" w:lineRule="auto"/>
      </w:pPr>
      <w:r w:rsidRPr="00AE142F">
        <w:rPr>
          <w:i/>
          <w:iCs/>
          <w:lang w:val="en-US"/>
        </w:rPr>
        <w:t xml:space="preserve">Special Events – OPEN </w:t>
      </w:r>
      <w:r w:rsidR="00054353" w:rsidRPr="00AE142F">
        <w:rPr>
          <w:i/>
          <w:iCs/>
          <w:lang w:val="en-US"/>
        </w:rPr>
        <w:t>(especially Pumpkins in the Park 2020)</w:t>
      </w:r>
    </w:p>
    <w:p w14:paraId="5D66EE50" w14:textId="2C64A50D" w:rsidR="00AE142F" w:rsidRDefault="00AE142F" w:rsidP="00AE142F">
      <w:pPr>
        <w:numPr>
          <w:ilvl w:val="0"/>
          <w:numId w:val="2"/>
        </w:numPr>
        <w:spacing w:line="240" w:lineRule="auto"/>
      </w:pPr>
      <w:proofErr w:type="spellStart"/>
      <w:r w:rsidRPr="00BA1B33">
        <w:rPr>
          <w:b/>
          <w:bCs/>
        </w:rPr>
        <w:t>Kitchissippi</w:t>
      </w:r>
      <w:proofErr w:type="spellEnd"/>
      <w:r w:rsidRPr="00BA1B33">
        <w:rPr>
          <w:b/>
          <w:bCs/>
        </w:rPr>
        <w:t xml:space="preserve"> Update and Q&amp;A: </w:t>
      </w:r>
      <w:r w:rsidRPr="000C6E73">
        <w:t>Councillor Jeff Leiper</w:t>
      </w:r>
    </w:p>
    <w:p w14:paraId="0D33412E" w14:textId="63068D21" w:rsidR="00BA1B33" w:rsidRPr="0099798A" w:rsidRDefault="00AE142F" w:rsidP="0099798A">
      <w:pPr>
        <w:numPr>
          <w:ilvl w:val="0"/>
          <w:numId w:val="2"/>
        </w:numPr>
        <w:spacing w:line="240" w:lineRule="auto"/>
      </w:pPr>
      <w:r>
        <w:rPr>
          <w:b/>
          <w:bCs/>
        </w:rPr>
        <w:t>Adjournment:</w:t>
      </w:r>
      <w:r>
        <w:t xml:space="preserve">  9:15pm</w:t>
      </w:r>
      <w:bookmarkStart w:id="0" w:name="_GoBack"/>
      <w:bookmarkEnd w:id="0"/>
    </w:p>
    <w:p w14:paraId="7A9BBA7D" w14:textId="0D0760E4" w:rsidR="006B1583" w:rsidRPr="00161C3E" w:rsidRDefault="006B1583" w:rsidP="000C6E73">
      <w:pPr>
        <w:pStyle w:val="ListParagraph"/>
      </w:pPr>
    </w:p>
    <w:sectPr w:rsidR="006B1583" w:rsidRPr="00161C3E" w:rsidSect="00FE4B3F">
      <w:headerReference w:type="default"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732F3" w14:textId="77777777" w:rsidR="00AB08EC" w:rsidRDefault="00AB08EC" w:rsidP="000E3552">
      <w:pPr>
        <w:spacing w:after="0" w:line="240" w:lineRule="auto"/>
      </w:pPr>
      <w:r>
        <w:separator/>
      </w:r>
    </w:p>
  </w:endnote>
  <w:endnote w:type="continuationSeparator" w:id="0">
    <w:p w14:paraId="17B2F9D8" w14:textId="77777777" w:rsidR="00AB08EC" w:rsidRDefault="00AB08EC" w:rsidP="000E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4F83" w14:textId="77777777" w:rsidR="000E3552" w:rsidRDefault="000E3552">
    <w:pPr>
      <w:pStyle w:val="Footer"/>
    </w:pPr>
    <w:r>
      <w:t xml:space="preserve">Page </w:t>
    </w:r>
    <w:r>
      <w:fldChar w:fldCharType="begin"/>
    </w:r>
    <w:r>
      <w:instrText xml:space="preserve"> PAGE   \* MERGEFORMAT </w:instrText>
    </w:r>
    <w:r>
      <w:fldChar w:fldCharType="separate"/>
    </w:r>
    <w:r w:rsidR="0064484E">
      <w:rPr>
        <w:noProof/>
      </w:rPr>
      <w:t>2</w:t>
    </w:r>
    <w:r>
      <w:fldChar w:fldCharType="end"/>
    </w:r>
    <w:r>
      <w:t xml:space="preserve"> of </w:t>
    </w:r>
    <w:r w:rsidR="00412C1C">
      <w:rPr>
        <w:noProof/>
      </w:rPr>
      <w:fldChar w:fldCharType="begin"/>
    </w:r>
    <w:r w:rsidR="00412C1C">
      <w:rPr>
        <w:noProof/>
      </w:rPr>
      <w:instrText xml:space="preserve"> NUMPAGES   \* MERGEFORMAT </w:instrText>
    </w:r>
    <w:r w:rsidR="00412C1C">
      <w:rPr>
        <w:noProof/>
      </w:rPr>
      <w:fldChar w:fldCharType="separate"/>
    </w:r>
    <w:r w:rsidR="0064484E">
      <w:rPr>
        <w:noProof/>
      </w:rPr>
      <w:t>4</w:t>
    </w:r>
    <w:r w:rsidR="00412C1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29BBE" w14:textId="77777777" w:rsidR="00AB08EC" w:rsidRDefault="00AB08EC" w:rsidP="000E3552">
      <w:pPr>
        <w:spacing w:after="0" w:line="240" w:lineRule="auto"/>
      </w:pPr>
      <w:r>
        <w:separator/>
      </w:r>
    </w:p>
  </w:footnote>
  <w:footnote w:type="continuationSeparator" w:id="0">
    <w:p w14:paraId="72E362D1" w14:textId="77777777" w:rsidR="00AB08EC" w:rsidRDefault="00AB08EC" w:rsidP="000E3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5C850" w14:textId="77777777" w:rsidR="000E3552" w:rsidRDefault="000E3552" w:rsidP="000E3552">
    <w:pPr>
      <w:pStyle w:val="Header"/>
      <w:jc w:val="right"/>
    </w:pPr>
    <w:r w:rsidRPr="000E3552">
      <w:t>Civic Hospital Neighbourhood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7CAD"/>
    <w:multiLevelType w:val="hybridMultilevel"/>
    <w:tmpl w:val="B3369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353DC"/>
    <w:multiLevelType w:val="hybridMultilevel"/>
    <w:tmpl w:val="EB4C74AC"/>
    <w:lvl w:ilvl="0" w:tplc="53E4DBA4">
      <w:start w:val="1"/>
      <w:numFmt w:val="lowerRoman"/>
      <w:lvlText w:val="%1)"/>
      <w:lvlJc w:val="right"/>
      <w:pPr>
        <w:tabs>
          <w:tab w:val="num" w:pos="720"/>
        </w:tabs>
        <w:ind w:left="720" w:hanging="360"/>
      </w:pPr>
    </w:lvl>
    <w:lvl w:ilvl="1" w:tplc="D4D69146" w:tentative="1">
      <w:start w:val="1"/>
      <w:numFmt w:val="lowerRoman"/>
      <w:lvlText w:val="%2)"/>
      <w:lvlJc w:val="right"/>
      <w:pPr>
        <w:tabs>
          <w:tab w:val="num" w:pos="1440"/>
        </w:tabs>
        <w:ind w:left="1440" w:hanging="360"/>
      </w:pPr>
    </w:lvl>
    <w:lvl w:ilvl="2" w:tplc="9CA61608" w:tentative="1">
      <w:start w:val="1"/>
      <w:numFmt w:val="lowerRoman"/>
      <w:lvlText w:val="%3)"/>
      <w:lvlJc w:val="right"/>
      <w:pPr>
        <w:tabs>
          <w:tab w:val="num" w:pos="2160"/>
        </w:tabs>
        <w:ind w:left="2160" w:hanging="360"/>
      </w:pPr>
    </w:lvl>
    <w:lvl w:ilvl="3" w:tplc="92F0896E" w:tentative="1">
      <w:start w:val="1"/>
      <w:numFmt w:val="lowerRoman"/>
      <w:lvlText w:val="%4)"/>
      <w:lvlJc w:val="right"/>
      <w:pPr>
        <w:tabs>
          <w:tab w:val="num" w:pos="2880"/>
        </w:tabs>
        <w:ind w:left="2880" w:hanging="360"/>
      </w:pPr>
    </w:lvl>
    <w:lvl w:ilvl="4" w:tplc="A680E6D6" w:tentative="1">
      <w:start w:val="1"/>
      <w:numFmt w:val="lowerRoman"/>
      <w:lvlText w:val="%5)"/>
      <w:lvlJc w:val="right"/>
      <w:pPr>
        <w:tabs>
          <w:tab w:val="num" w:pos="3600"/>
        </w:tabs>
        <w:ind w:left="3600" w:hanging="360"/>
      </w:pPr>
    </w:lvl>
    <w:lvl w:ilvl="5" w:tplc="27DEE046" w:tentative="1">
      <w:start w:val="1"/>
      <w:numFmt w:val="lowerRoman"/>
      <w:lvlText w:val="%6)"/>
      <w:lvlJc w:val="right"/>
      <w:pPr>
        <w:tabs>
          <w:tab w:val="num" w:pos="4320"/>
        </w:tabs>
        <w:ind w:left="4320" w:hanging="360"/>
      </w:pPr>
    </w:lvl>
    <w:lvl w:ilvl="6" w:tplc="95B823BC" w:tentative="1">
      <w:start w:val="1"/>
      <w:numFmt w:val="lowerRoman"/>
      <w:lvlText w:val="%7)"/>
      <w:lvlJc w:val="right"/>
      <w:pPr>
        <w:tabs>
          <w:tab w:val="num" w:pos="5040"/>
        </w:tabs>
        <w:ind w:left="5040" w:hanging="360"/>
      </w:pPr>
    </w:lvl>
    <w:lvl w:ilvl="7" w:tplc="3C1C65BA" w:tentative="1">
      <w:start w:val="1"/>
      <w:numFmt w:val="lowerRoman"/>
      <w:lvlText w:val="%8)"/>
      <w:lvlJc w:val="right"/>
      <w:pPr>
        <w:tabs>
          <w:tab w:val="num" w:pos="5760"/>
        </w:tabs>
        <w:ind w:left="5760" w:hanging="360"/>
      </w:pPr>
    </w:lvl>
    <w:lvl w:ilvl="8" w:tplc="EF2E7FA8" w:tentative="1">
      <w:start w:val="1"/>
      <w:numFmt w:val="lowerRoman"/>
      <w:lvlText w:val="%9)"/>
      <w:lvlJc w:val="right"/>
      <w:pPr>
        <w:tabs>
          <w:tab w:val="num" w:pos="6480"/>
        </w:tabs>
        <w:ind w:left="6480" w:hanging="360"/>
      </w:pPr>
    </w:lvl>
  </w:abstractNum>
  <w:abstractNum w:abstractNumId="2" w15:restartNumberingAfterBreak="0">
    <w:nsid w:val="1DF20064"/>
    <w:multiLevelType w:val="hybridMultilevel"/>
    <w:tmpl w:val="3CFCED76"/>
    <w:lvl w:ilvl="0" w:tplc="7ED4F896">
      <w:start w:val="1"/>
      <w:numFmt w:val="bullet"/>
      <w:lvlText w:val="•"/>
      <w:lvlJc w:val="left"/>
      <w:pPr>
        <w:tabs>
          <w:tab w:val="num" w:pos="720"/>
        </w:tabs>
        <w:ind w:left="720" w:hanging="360"/>
      </w:pPr>
      <w:rPr>
        <w:rFonts w:ascii="Arial" w:hAnsi="Arial" w:hint="default"/>
      </w:rPr>
    </w:lvl>
    <w:lvl w:ilvl="1" w:tplc="3F644546">
      <w:start w:val="1"/>
      <w:numFmt w:val="bullet"/>
      <w:lvlText w:val="•"/>
      <w:lvlJc w:val="left"/>
      <w:pPr>
        <w:tabs>
          <w:tab w:val="num" w:pos="1440"/>
        </w:tabs>
        <w:ind w:left="1440" w:hanging="360"/>
      </w:pPr>
      <w:rPr>
        <w:rFonts w:ascii="Arial" w:hAnsi="Arial" w:hint="default"/>
      </w:rPr>
    </w:lvl>
    <w:lvl w:ilvl="2" w:tplc="0BA07D56" w:tentative="1">
      <w:start w:val="1"/>
      <w:numFmt w:val="bullet"/>
      <w:lvlText w:val="•"/>
      <w:lvlJc w:val="left"/>
      <w:pPr>
        <w:tabs>
          <w:tab w:val="num" w:pos="2160"/>
        </w:tabs>
        <w:ind w:left="2160" w:hanging="360"/>
      </w:pPr>
      <w:rPr>
        <w:rFonts w:ascii="Arial" w:hAnsi="Arial" w:hint="default"/>
      </w:rPr>
    </w:lvl>
    <w:lvl w:ilvl="3" w:tplc="C92C3462" w:tentative="1">
      <w:start w:val="1"/>
      <w:numFmt w:val="bullet"/>
      <w:lvlText w:val="•"/>
      <w:lvlJc w:val="left"/>
      <w:pPr>
        <w:tabs>
          <w:tab w:val="num" w:pos="2880"/>
        </w:tabs>
        <w:ind w:left="2880" w:hanging="360"/>
      </w:pPr>
      <w:rPr>
        <w:rFonts w:ascii="Arial" w:hAnsi="Arial" w:hint="default"/>
      </w:rPr>
    </w:lvl>
    <w:lvl w:ilvl="4" w:tplc="10B449E6" w:tentative="1">
      <w:start w:val="1"/>
      <w:numFmt w:val="bullet"/>
      <w:lvlText w:val="•"/>
      <w:lvlJc w:val="left"/>
      <w:pPr>
        <w:tabs>
          <w:tab w:val="num" w:pos="3600"/>
        </w:tabs>
        <w:ind w:left="3600" w:hanging="360"/>
      </w:pPr>
      <w:rPr>
        <w:rFonts w:ascii="Arial" w:hAnsi="Arial" w:hint="default"/>
      </w:rPr>
    </w:lvl>
    <w:lvl w:ilvl="5" w:tplc="9022085E" w:tentative="1">
      <w:start w:val="1"/>
      <w:numFmt w:val="bullet"/>
      <w:lvlText w:val="•"/>
      <w:lvlJc w:val="left"/>
      <w:pPr>
        <w:tabs>
          <w:tab w:val="num" w:pos="4320"/>
        </w:tabs>
        <w:ind w:left="4320" w:hanging="360"/>
      </w:pPr>
      <w:rPr>
        <w:rFonts w:ascii="Arial" w:hAnsi="Arial" w:hint="default"/>
      </w:rPr>
    </w:lvl>
    <w:lvl w:ilvl="6" w:tplc="60122D06" w:tentative="1">
      <w:start w:val="1"/>
      <w:numFmt w:val="bullet"/>
      <w:lvlText w:val="•"/>
      <w:lvlJc w:val="left"/>
      <w:pPr>
        <w:tabs>
          <w:tab w:val="num" w:pos="5040"/>
        </w:tabs>
        <w:ind w:left="5040" w:hanging="360"/>
      </w:pPr>
      <w:rPr>
        <w:rFonts w:ascii="Arial" w:hAnsi="Arial" w:hint="default"/>
      </w:rPr>
    </w:lvl>
    <w:lvl w:ilvl="7" w:tplc="B82ACFD6" w:tentative="1">
      <w:start w:val="1"/>
      <w:numFmt w:val="bullet"/>
      <w:lvlText w:val="•"/>
      <w:lvlJc w:val="left"/>
      <w:pPr>
        <w:tabs>
          <w:tab w:val="num" w:pos="5760"/>
        </w:tabs>
        <w:ind w:left="5760" w:hanging="360"/>
      </w:pPr>
      <w:rPr>
        <w:rFonts w:ascii="Arial" w:hAnsi="Arial" w:hint="default"/>
      </w:rPr>
    </w:lvl>
    <w:lvl w:ilvl="8" w:tplc="CD70ED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132CAD"/>
    <w:multiLevelType w:val="hybridMultilevel"/>
    <w:tmpl w:val="2568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75D0B"/>
    <w:multiLevelType w:val="hybridMultilevel"/>
    <w:tmpl w:val="8FA673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17347FA"/>
    <w:multiLevelType w:val="hybridMultilevel"/>
    <w:tmpl w:val="294EFACE"/>
    <w:lvl w:ilvl="0" w:tplc="4D48574E">
      <w:start w:val="1"/>
      <w:numFmt w:val="bullet"/>
      <w:lvlText w:val="•"/>
      <w:lvlJc w:val="left"/>
      <w:pPr>
        <w:tabs>
          <w:tab w:val="num" w:pos="720"/>
        </w:tabs>
        <w:ind w:left="720" w:hanging="360"/>
      </w:pPr>
      <w:rPr>
        <w:rFonts w:ascii="Arial" w:hAnsi="Arial" w:hint="default"/>
      </w:rPr>
    </w:lvl>
    <w:lvl w:ilvl="1" w:tplc="B7D031AA" w:tentative="1">
      <w:start w:val="1"/>
      <w:numFmt w:val="bullet"/>
      <w:lvlText w:val="•"/>
      <w:lvlJc w:val="left"/>
      <w:pPr>
        <w:tabs>
          <w:tab w:val="num" w:pos="1440"/>
        </w:tabs>
        <w:ind w:left="1440" w:hanging="360"/>
      </w:pPr>
      <w:rPr>
        <w:rFonts w:ascii="Arial" w:hAnsi="Arial" w:hint="default"/>
      </w:rPr>
    </w:lvl>
    <w:lvl w:ilvl="2" w:tplc="AE966656">
      <w:start w:val="1"/>
      <w:numFmt w:val="bullet"/>
      <w:lvlText w:val="•"/>
      <w:lvlJc w:val="left"/>
      <w:pPr>
        <w:tabs>
          <w:tab w:val="num" w:pos="2160"/>
        </w:tabs>
        <w:ind w:left="2160" w:hanging="360"/>
      </w:pPr>
      <w:rPr>
        <w:rFonts w:ascii="Arial" w:hAnsi="Arial" w:hint="default"/>
      </w:rPr>
    </w:lvl>
    <w:lvl w:ilvl="3" w:tplc="4656CDA0" w:tentative="1">
      <w:start w:val="1"/>
      <w:numFmt w:val="bullet"/>
      <w:lvlText w:val="•"/>
      <w:lvlJc w:val="left"/>
      <w:pPr>
        <w:tabs>
          <w:tab w:val="num" w:pos="2880"/>
        </w:tabs>
        <w:ind w:left="2880" w:hanging="360"/>
      </w:pPr>
      <w:rPr>
        <w:rFonts w:ascii="Arial" w:hAnsi="Arial" w:hint="default"/>
      </w:rPr>
    </w:lvl>
    <w:lvl w:ilvl="4" w:tplc="135ACD50" w:tentative="1">
      <w:start w:val="1"/>
      <w:numFmt w:val="bullet"/>
      <w:lvlText w:val="•"/>
      <w:lvlJc w:val="left"/>
      <w:pPr>
        <w:tabs>
          <w:tab w:val="num" w:pos="3600"/>
        </w:tabs>
        <w:ind w:left="3600" w:hanging="360"/>
      </w:pPr>
      <w:rPr>
        <w:rFonts w:ascii="Arial" w:hAnsi="Arial" w:hint="default"/>
      </w:rPr>
    </w:lvl>
    <w:lvl w:ilvl="5" w:tplc="2B665A92" w:tentative="1">
      <w:start w:val="1"/>
      <w:numFmt w:val="bullet"/>
      <w:lvlText w:val="•"/>
      <w:lvlJc w:val="left"/>
      <w:pPr>
        <w:tabs>
          <w:tab w:val="num" w:pos="4320"/>
        </w:tabs>
        <w:ind w:left="4320" w:hanging="360"/>
      </w:pPr>
      <w:rPr>
        <w:rFonts w:ascii="Arial" w:hAnsi="Arial" w:hint="default"/>
      </w:rPr>
    </w:lvl>
    <w:lvl w:ilvl="6" w:tplc="F4CA9340" w:tentative="1">
      <w:start w:val="1"/>
      <w:numFmt w:val="bullet"/>
      <w:lvlText w:val="•"/>
      <w:lvlJc w:val="left"/>
      <w:pPr>
        <w:tabs>
          <w:tab w:val="num" w:pos="5040"/>
        </w:tabs>
        <w:ind w:left="5040" w:hanging="360"/>
      </w:pPr>
      <w:rPr>
        <w:rFonts w:ascii="Arial" w:hAnsi="Arial" w:hint="default"/>
      </w:rPr>
    </w:lvl>
    <w:lvl w:ilvl="7" w:tplc="A740C384" w:tentative="1">
      <w:start w:val="1"/>
      <w:numFmt w:val="bullet"/>
      <w:lvlText w:val="•"/>
      <w:lvlJc w:val="left"/>
      <w:pPr>
        <w:tabs>
          <w:tab w:val="num" w:pos="5760"/>
        </w:tabs>
        <w:ind w:left="5760" w:hanging="360"/>
      </w:pPr>
      <w:rPr>
        <w:rFonts w:ascii="Arial" w:hAnsi="Arial" w:hint="default"/>
      </w:rPr>
    </w:lvl>
    <w:lvl w:ilvl="8" w:tplc="1E9CCB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5414AB"/>
    <w:multiLevelType w:val="hybridMultilevel"/>
    <w:tmpl w:val="4ED4AF84"/>
    <w:lvl w:ilvl="0" w:tplc="E07EC48A">
      <w:start w:val="1"/>
      <w:numFmt w:val="bullet"/>
      <w:lvlText w:val="•"/>
      <w:lvlJc w:val="left"/>
      <w:pPr>
        <w:tabs>
          <w:tab w:val="num" w:pos="720"/>
        </w:tabs>
        <w:ind w:left="720" w:hanging="360"/>
      </w:pPr>
      <w:rPr>
        <w:rFonts w:ascii="Arial" w:hAnsi="Arial" w:hint="default"/>
      </w:rPr>
    </w:lvl>
    <w:lvl w:ilvl="1" w:tplc="88D6FD94">
      <w:start w:val="27"/>
      <w:numFmt w:val="bullet"/>
      <w:lvlText w:val="–"/>
      <w:lvlJc w:val="left"/>
      <w:pPr>
        <w:tabs>
          <w:tab w:val="num" w:pos="1440"/>
        </w:tabs>
        <w:ind w:left="1440" w:hanging="360"/>
      </w:pPr>
      <w:rPr>
        <w:rFonts w:ascii="Arial" w:hAnsi="Arial" w:hint="default"/>
      </w:rPr>
    </w:lvl>
    <w:lvl w:ilvl="2" w:tplc="A0C4EAC6" w:tentative="1">
      <w:start w:val="1"/>
      <w:numFmt w:val="bullet"/>
      <w:lvlText w:val="•"/>
      <w:lvlJc w:val="left"/>
      <w:pPr>
        <w:tabs>
          <w:tab w:val="num" w:pos="2160"/>
        </w:tabs>
        <w:ind w:left="2160" w:hanging="360"/>
      </w:pPr>
      <w:rPr>
        <w:rFonts w:ascii="Arial" w:hAnsi="Arial" w:hint="default"/>
      </w:rPr>
    </w:lvl>
    <w:lvl w:ilvl="3" w:tplc="662E86A4" w:tentative="1">
      <w:start w:val="1"/>
      <w:numFmt w:val="bullet"/>
      <w:lvlText w:val="•"/>
      <w:lvlJc w:val="left"/>
      <w:pPr>
        <w:tabs>
          <w:tab w:val="num" w:pos="2880"/>
        </w:tabs>
        <w:ind w:left="2880" w:hanging="360"/>
      </w:pPr>
      <w:rPr>
        <w:rFonts w:ascii="Arial" w:hAnsi="Arial" w:hint="default"/>
      </w:rPr>
    </w:lvl>
    <w:lvl w:ilvl="4" w:tplc="C602EF2C" w:tentative="1">
      <w:start w:val="1"/>
      <w:numFmt w:val="bullet"/>
      <w:lvlText w:val="•"/>
      <w:lvlJc w:val="left"/>
      <w:pPr>
        <w:tabs>
          <w:tab w:val="num" w:pos="3600"/>
        </w:tabs>
        <w:ind w:left="3600" w:hanging="360"/>
      </w:pPr>
      <w:rPr>
        <w:rFonts w:ascii="Arial" w:hAnsi="Arial" w:hint="default"/>
      </w:rPr>
    </w:lvl>
    <w:lvl w:ilvl="5" w:tplc="1944BE02" w:tentative="1">
      <w:start w:val="1"/>
      <w:numFmt w:val="bullet"/>
      <w:lvlText w:val="•"/>
      <w:lvlJc w:val="left"/>
      <w:pPr>
        <w:tabs>
          <w:tab w:val="num" w:pos="4320"/>
        </w:tabs>
        <w:ind w:left="4320" w:hanging="360"/>
      </w:pPr>
      <w:rPr>
        <w:rFonts w:ascii="Arial" w:hAnsi="Arial" w:hint="default"/>
      </w:rPr>
    </w:lvl>
    <w:lvl w:ilvl="6" w:tplc="FCDC26D4" w:tentative="1">
      <w:start w:val="1"/>
      <w:numFmt w:val="bullet"/>
      <w:lvlText w:val="•"/>
      <w:lvlJc w:val="left"/>
      <w:pPr>
        <w:tabs>
          <w:tab w:val="num" w:pos="5040"/>
        </w:tabs>
        <w:ind w:left="5040" w:hanging="360"/>
      </w:pPr>
      <w:rPr>
        <w:rFonts w:ascii="Arial" w:hAnsi="Arial" w:hint="default"/>
      </w:rPr>
    </w:lvl>
    <w:lvl w:ilvl="7" w:tplc="071635EE" w:tentative="1">
      <w:start w:val="1"/>
      <w:numFmt w:val="bullet"/>
      <w:lvlText w:val="•"/>
      <w:lvlJc w:val="left"/>
      <w:pPr>
        <w:tabs>
          <w:tab w:val="num" w:pos="5760"/>
        </w:tabs>
        <w:ind w:left="5760" w:hanging="360"/>
      </w:pPr>
      <w:rPr>
        <w:rFonts w:ascii="Arial" w:hAnsi="Arial" w:hint="default"/>
      </w:rPr>
    </w:lvl>
    <w:lvl w:ilvl="8" w:tplc="62B89C1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122791"/>
    <w:multiLevelType w:val="hybridMultilevel"/>
    <w:tmpl w:val="D2BE7A76"/>
    <w:lvl w:ilvl="0" w:tplc="749ACDDA">
      <w:start w:val="1"/>
      <w:numFmt w:val="bullet"/>
      <w:lvlText w:val="•"/>
      <w:lvlJc w:val="left"/>
      <w:pPr>
        <w:tabs>
          <w:tab w:val="num" w:pos="720"/>
        </w:tabs>
        <w:ind w:left="720" w:hanging="360"/>
      </w:pPr>
      <w:rPr>
        <w:rFonts w:ascii="Arial" w:hAnsi="Arial" w:hint="default"/>
      </w:rPr>
    </w:lvl>
    <w:lvl w:ilvl="1" w:tplc="AD30B30A">
      <w:start w:val="1"/>
      <w:numFmt w:val="bullet"/>
      <w:lvlText w:val="•"/>
      <w:lvlJc w:val="left"/>
      <w:pPr>
        <w:tabs>
          <w:tab w:val="num" w:pos="1440"/>
        </w:tabs>
        <w:ind w:left="1440" w:hanging="360"/>
      </w:pPr>
      <w:rPr>
        <w:rFonts w:ascii="Arial" w:hAnsi="Arial" w:hint="default"/>
      </w:rPr>
    </w:lvl>
    <w:lvl w:ilvl="2" w:tplc="07AC9062">
      <w:numFmt w:val="none"/>
      <w:lvlText w:val=""/>
      <w:lvlJc w:val="left"/>
      <w:pPr>
        <w:tabs>
          <w:tab w:val="num" w:pos="360"/>
        </w:tabs>
      </w:pPr>
    </w:lvl>
    <w:lvl w:ilvl="3" w:tplc="8F4AA004" w:tentative="1">
      <w:start w:val="1"/>
      <w:numFmt w:val="bullet"/>
      <w:lvlText w:val="•"/>
      <w:lvlJc w:val="left"/>
      <w:pPr>
        <w:tabs>
          <w:tab w:val="num" w:pos="2880"/>
        </w:tabs>
        <w:ind w:left="2880" w:hanging="360"/>
      </w:pPr>
      <w:rPr>
        <w:rFonts w:ascii="Arial" w:hAnsi="Arial" w:hint="default"/>
      </w:rPr>
    </w:lvl>
    <w:lvl w:ilvl="4" w:tplc="265A9966" w:tentative="1">
      <w:start w:val="1"/>
      <w:numFmt w:val="bullet"/>
      <w:lvlText w:val="•"/>
      <w:lvlJc w:val="left"/>
      <w:pPr>
        <w:tabs>
          <w:tab w:val="num" w:pos="3600"/>
        </w:tabs>
        <w:ind w:left="3600" w:hanging="360"/>
      </w:pPr>
      <w:rPr>
        <w:rFonts w:ascii="Arial" w:hAnsi="Arial" w:hint="default"/>
      </w:rPr>
    </w:lvl>
    <w:lvl w:ilvl="5" w:tplc="5B5E7FD0" w:tentative="1">
      <w:start w:val="1"/>
      <w:numFmt w:val="bullet"/>
      <w:lvlText w:val="•"/>
      <w:lvlJc w:val="left"/>
      <w:pPr>
        <w:tabs>
          <w:tab w:val="num" w:pos="4320"/>
        </w:tabs>
        <w:ind w:left="4320" w:hanging="360"/>
      </w:pPr>
      <w:rPr>
        <w:rFonts w:ascii="Arial" w:hAnsi="Arial" w:hint="default"/>
      </w:rPr>
    </w:lvl>
    <w:lvl w:ilvl="6" w:tplc="D8829812" w:tentative="1">
      <w:start w:val="1"/>
      <w:numFmt w:val="bullet"/>
      <w:lvlText w:val="•"/>
      <w:lvlJc w:val="left"/>
      <w:pPr>
        <w:tabs>
          <w:tab w:val="num" w:pos="5040"/>
        </w:tabs>
        <w:ind w:left="5040" w:hanging="360"/>
      </w:pPr>
      <w:rPr>
        <w:rFonts w:ascii="Arial" w:hAnsi="Arial" w:hint="default"/>
      </w:rPr>
    </w:lvl>
    <w:lvl w:ilvl="7" w:tplc="7FC29AC2" w:tentative="1">
      <w:start w:val="1"/>
      <w:numFmt w:val="bullet"/>
      <w:lvlText w:val="•"/>
      <w:lvlJc w:val="left"/>
      <w:pPr>
        <w:tabs>
          <w:tab w:val="num" w:pos="5760"/>
        </w:tabs>
        <w:ind w:left="5760" w:hanging="360"/>
      </w:pPr>
      <w:rPr>
        <w:rFonts w:ascii="Arial" w:hAnsi="Arial" w:hint="default"/>
      </w:rPr>
    </w:lvl>
    <w:lvl w:ilvl="8" w:tplc="B22259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5F21AF"/>
    <w:multiLevelType w:val="hybridMultilevel"/>
    <w:tmpl w:val="01E061A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4FE30CEC"/>
    <w:multiLevelType w:val="hybridMultilevel"/>
    <w:tmpl w:val="FD9A8A8A"/>
    <w:lvl w:ilvl="0" w:tplc="5030B338">
      <w:start w:val="1"/>
      <w:numFmt w:val="bullet"/>
      <w:lvlText w:val="•"/>
      <w:lvlJc w:val="left"/>
      <w:pPr>
        <w:tabs>
          <w:tab w:val="num" w:pos="720"/>
        </w:tabs>
        <w:ind w:left="720" w:hanging="360"/>
      </w:pPr>
      <w:rPr>
        <w:rFonts w:ascii="Arial" w:hAnsi="Arial" w:hint="default"/>
      </w:rPr>
    </w:lvl>
    <w:lvl w:ilvl="1" w:tplc="DADE3834" w:tentative="1">
      <w:start w:val="1"/>
      <w:numFmt w:val="bullet"/>
      <w:lvlText w:val="•"/>
      <w:lvlJc w:val="left"/>
      <w:pPr>
        <w:tabs>
          <w:tab w:val="num" w:pos="1440"/>
        </w:tabs>
        <w:ind w:left="1440" w:hanging="360"/>
      </w:pPr>
      <w:rPr>
        <w:rFonts w:ascii="Arial" w:hAnsi="Arial" w:hint="default"/>
      </w:rPr>
    </w:lvl>
    <w:lvl w:ilvl="2" w:tplc="9ED01FFE" w:tentative="1">
      <w:start w:val="1"/>
      <w:numFmt w:val="bullet"/>
      <w:lvlText w:val="•"/>
      <w:lvlJc w:val="left"/>
      <w:pPr>
        <w:tabs>
          <w:tab w:val="num" w:pos="2160"/>
        </w:tabs>
        <w:ind w:left="2160" w:hanging="360"/>
      </w:pPr>
      <w:rPr>
        <w:rFonts w:ascii="Arial" w:hAnsi="Arial" w:hint="default"/>
      </w:rPr>
    </w:lvl>
    <w:lvl w:ilvl="3" w:tplc="A87E8DF0" w:tentative="1">
      <w:start w:val="1"/>
      <w:numFmt w:val="bullet"/>
      <w:lvlText w:val="•"/>
      <w:lvlJc w:val="left"/>
      <w:pPr>
        <w:tabs>
          <w:tab w:val="num" w:pos="2880"/>
        </w:tabs>
        <w:ind w:left="2880" w:hanging="360"/>
      </w:pPr>
      <w:rPr>
        <w:rFonts w:ascii="Arial" w:hAnsi="Arial" w:hint="default"/>
      </w:rPr>
    </w:lvl>
    <w:lvl w:ilvl="4" w:tplc="C5FE2514" w:tentative="1">
      <w:start w:val="1"/>
      <w:numFmt w:val="bullet"/>
      <w:lvlText w:val="•"/>
      <w:lvlJc w:val="left"/>
      <w:pPr>
        <w:tabs>
          <w:tab w:val="num" w:pos="3600"/>
        </w:tabs>
        <w:ind w:left="3600" w:hanging="360"/>
      </w:pPr>
      <w:rPr>
        <w:rFonts w:ascii="Arial" w:hAnsi="Arial" w:hint="default"/>
      </w:rPr>
    </w:lvl>
    <w:lvl w:ilvl="5" w:tplc="ED1CEC70" w:tentative="1">
      <w:start w:val="1"/>
      <w:numFmt w:val="bullet"/>
      <w:lvlText w:val="•"/>
      <w:lvlJc w:val="left"/>
      <w:pPr>
        <w:tabs>
          <w:tab w:val="num" w:pos="4320"/>
        </w:tabs>
        <w:ind w:left="4320" w:hanging="360"/>
      </w:pPr>
      <w:rPr>
        <w:rFonts w:ascii="Arial" w:hAnsi="Arial" w:hint="default"/>
      </w:rPr>
    </w:lvl>
    <w:lvl w:ilvl="6" w:tplc="32D0A372" w:tentative="1">
      <w:start w:val="1"/>
      <w:numFmt w:val="bullet"/>
      <w:lvlText w:val="•"/>
      <w:lvlJc w:val="left"/>
      <w:pPr>
        <w:tabs>
          <w:tab w:val="num" w:pos="5040"/>
        </w:tabs>
        <w:ind w:left="5040" w:hanging="360"/>
      </w:pPr>
      <w:rPr>
        <w:rFonts w:ascii="Arial" w:hAnsi="Arial" w:hint="default"/>
      </w:rPr>
    </w:lvl>
    <w:lvl w:ilvl="7" w:tplc="FE2ECC4C" w:tentative="1">
      <w:start w:val="1"/>
      <w:numFmt w:val="bullet"/>
      <w:lvlText w:val="•"/>
      <w:lvlJc w:val="left"/>
      <w:pPr>
        <w:tabs>
          <w:tab w:val="num" w:pos="5760"/>
        </w:tabs>
        <w:ind w:left="5760" w:hanging="360"/>
      </w:pPr>
      <w:rPr>
        <w:rFonts w:ascii="Arial" w:hAnsi="Arial" w:hint="default"/>
      </w:rPr>
    </w:lvl>
    <w:lvl w:ilvl="8" w:tplc="2BDACA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FD2B11"/>
    <w:multiLevelType w:val="hybridMultilevel"/>
    <w:tmpl w:val="E258F19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52B70BE2"/>
    <w:multiLevelType w:val="hybridMultilevel"/>
    <w:tmpl w:val="B7CEDA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32E65D0"/>
    <w:multiLevelType w:val="hybridMultilevel"/>
    <w:tmpl w:val="4FBA176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6D86D9E"/>
    <w:multiLevelType w:val="hybridMultilevel"/>
    <w:tmpl w:val="11BA7E8A"/>
    <w:lvl w:ilvl="0" w:tplc="EB4ED31E">
      <w:start w:val="1"/>
      <w:numFmt w:val="bullet"/>
      <w:lvlText w:val="•"/>
      <w:lvlJc w:val="left"/>
      <w:pPr>
        <w:tabs>
          <w:tab w:val="num" w:pos="720"/>
        </w:tabs>
        <w:ind w:left="720" w:hanging="360"/>
      </w:pPr>
      <w:rPr>
        <w:rFonts w:ascii="Arial" w:hAnsi="Arial" w:hint="default"/>
      </w:rPr>
    </w:lvl>
    <w:lvl w:ilvl="1" w:tplc="BACA71A6" w:tentative="1">
      <w:start w:val="1"/>
      <w:numFmt w:val="bullet"/>
      <w:lvlText w:val="•"/>
      <w:lvlJc w:val="left"/>
      <w:pPr>
        <w:tabs>
          <w:tab w:val="num" w:pos="1440"/>
        </w:tabs>
        <w:ind w:left="1440" w:hanging="360"/>
      </w:pPr>
      <w:rPr>
        <w:rFonts w:ascii="Arial" w:hAnsi="Arial" w:hint="default"/>
      </w:rPr>
    </w:lvl>
    <w:lvl w:ilvl="2" w:tplc="7870C3FA" w:tentative="1">
      <w:start w:val="1"/>
      <w:numFmt w:val="bullet"/>
      <w:lvlText w:val="•"/>
      <w:lvlJc w:val="left"/>
      <w:pPr>
        <w:tabs>
          <w:tab w:val="num" w:pos="2160"/>
        </w:tabs>
        <w:ind w:left="2160" w:hanging="360"/>
      </w:pPr>
      <w:rPr>
        <w:rFonts w:ascii="Arial" w:hAnsi="Arial" w:hint="default"/>
      </w:rPr>
    </w:lvl>
    <w:lvl w:ilvl="3" w:tplc="C6240342" w:tentative="1">
      <w:start w:val="1"/>
      <w:numFmt w:val="bullet"/>
      <w:lvlText w:val="•"/>
      <w:lvlJc w:val="left"/>
      <w:pPr>
        <w:tabs>
          <w:tab w:val="num" w:pos="2880"/>
        </w:tabs>
        <w:ind w:left="2880" w:hanging="360"/>
      </w:pPr>
      <w:rPr>
        <w:rFonts w:ascii="Arial" w:hAnsi="Arial" w:hint="default"/>
      </w:rPr>
    </w:lvl>
    <w:lvl w:ilvl="4" w:tplc="373E9DDC" w:tentative="1">
      <w:start w:val="1"/>
      <w:numFmt w:val="bullet"/>
      <w:lvlText w:val="•"/>
      <w:lvlJc w:val="left"/>
      <w:pPr>
        <w:tabs>
          <w:tab w:val="num" w:pos="3600"/>
        </w:tabs>
        <w:ind w:left="3600" w:hanging="360"/>
      </w:pPr>
      <w:rPr>
        <w:rFonts w:ascii="Arial" w:hAnsi="Arial" w:hint="default"/>
      </w:rPr>
    </w:lvl>
    <w:lvl w:ilvl="5" w:tplc="AC941F4C" w:tentative="1">
      <w:start w:val="1"/>
      <w:numFmt w:val="bullet"/>
      <w:lvlText w:val="•"/>
      <w:lvlJc w:val="left"/>
      <w:pPr>
        <w:tabs>
          <w:tab w:val="num" w:pos="4320"/>
        </w:tabs>
        <w:ind w:left="4320" w:hanging="360"/>
      </w:pPr>
      <w:rPr>
        <w:rFonts w:ascii="Arial" w:hAnsi="Arial" w:hint="default"/>
      </w:rPr>
    </w:lvl>
    <w:lvl w:ilvl="6" w:tplc="12301270" w:tentative="1">
      <w:start w:val="1"/>
      <w:numFmt w:val="bullet"/>
      <w:lvlText w:val="•"/>
      <w:lvlJc w:val="left"/>
      <w:pPr>
        <w:tabs>
          <w:tab w:val="num" w:pos="5040"/>
        </w:tabs>
        <w:ind w:left="5040" w:hanging="360"/>
      </w:pPr>
      <w:rPr>
        <w:rFonts w:ascii="Arial" w:hAnsi="Arial" w:hint="default"/>
      </w:rPr>
    </w:lvl>
    <w:lvl w:ilvl="7" w:tplc="D0803E20" w:tentative="1">
      <w:start w:val="1"/>
      <w:numFmt w:val="bullet"/>
      <w:lvlText w:val="•"/>
      <w:lvlJc w:val="left"/>
      <w:pPr>
        <w:tabs>
          <w:tab w:val="num" w:pos="5760"/>
        </w:tabs>
        <w:ind w:left="5760" w:hanging="360"/>
      </w:pPr>
      <w:rPr>
        <w:rFonts w:ascii="Arial" w:hAnsi="Arial" w:hint="default"/>
      </w:rPr>
    </w:lvl>
    <w:lvl w:ilvl="8" w:tplc="9E94FA5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79F4851"/>
    <w:multiLevelType w:val="hybridMultilevel"/>
    <w:tmpl w:val="3ACC09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B4C3EA5"/>
    <w:multiLevelType w:val="hybridMultilevel"/>
    <w:tmpl w:val="EFC88E40"/>
    <w:lvl w:ilvl="0" w:tplc="964A22B4">
      <w:start w:val="1"/>
      <w:numFmt w:val="bullet"/>
      <w:lvlText w:val="•"/>
      <w:lvlJc w:val="left"/>
      <w:pPr>
        <w:tabs>
          <w:tab w:val="num" w:pos="720"/>
        </w:tabs>
        <w:ind w:left="720" w:hanging="360"/>
      </w:pPr>
      <w:rPr>
        <w:rFonts w:ascii="Arial" w:hAnsi="Arial" w:hint="default"/>
      </w:rPr>
    </w:lvl>
    <w:lvl w:ilvl="1" w:tplc="CE8A03D2">
      <w:start w:val="142"/>
      <w:numFmt w:val="bullet"/>
      <w:lvlText w:val="–"/>
      <w:lvlJc w:val="left"/>
      <w:pPr>
        <w:tabs>
          <w:tab w:val="num" w:pos="1440"/>
        </w:tabs>
        <w:ind w:left="1440" w:hanging="360"/>
      </w:pPr>
      <w:rPr>
        <w:rFonts w:ascii="Arial" w:hAnsi="Arial" w:hint="default"/>
      </w:rPr>
    </w:lvl>
    <w:lvl w:ilvl="2" w:tplc="CDE44514" w:tentative="1">
      <w:start w:val="1"/>
      <w:numFmt w:val="bullet"/>
      <w:lvlText w:val="•"/>
      <w:lvlJc w:val="left"/>
      <w:pPr>
        <w:tabs>
          <w:tab w:val="num" w:pos="2160"/>
        </w:tabs>
        <w:ind w:left="2160" w:hanging="360"/>
      </w:pPr>
      <w:rPr>
        <w:rFonts w:ascii="Arial" w:hAnsi="Arial" w:hint="default"/>
      </w:rPr>
    </w:lvl>
    <w:lvl w:ilvl="3" w:tplc="72103190" w:tentative="1">
      <w:start w:val="1"/>
      <w:numFmt w:val="bullet"/>
      <w:lvlText w:val="•"/>
      <w:lvlJc w:val="left"/>
      <w:pPr>
        <w:tabs>
          <w:tab w:val="num" w:pos="2880"/>
        </w:tabs>
        <w:ind w:left="2880" w:hanging="360"/>
      </w:pPr>
      <w:rPr>
        <w:rFonts w:ascii="Arial" w:hAnsi="Arial" w:hint="default"/>
      </w:rPr>
    </w:lvl>
    <w:lvl w:ilvl="4" w:tplc="D208F8B0" w:tentative="1">
      <w:start w:val="1"/>
      <w:numFmt w:val="bullet"/>
      <w:lvlText w:val="•"/>
      <w:lvlJc w:val="left"/>
      <w:pPr>
        <w:tabs>
          <w:tab w:val="num" w:pos="3600"/>
        </w:tabs>
        <w:ind w:left="3600" w:hanging="360"/>
      </w:pPr>
      <w:rPr>
        <w:rFonts w:ascii="Arial" w:hAnsi="Arial" w:hint="default"/>
      </w:rPr>
    </w:lvl>
    <w:lvl w:ilvl="5" w:tplc="100ABFBA" w:tentative="1">
      <w:start w:val="1"/>
      <w:numFmt w:val="bullet"/>
      <w:lvlText w:val="•"/>
      <w:lvlJc w:val="left"/>
      <w:pPr>
        <w:tabs>
          <w:tab w:val="num" w:pos="4320"/>
        </w:tabs>
        <w:ind w:left="4320" w:hanging="360"/>
      </w:pPr>
      <w:rPr>
        <w:rFonts w:ascii="Arial" w:hAnsi="Arial" w:hint="default"/>
      </w:rPr>
    </w:lvl>
    <w:lvl w:ilvl="6" w:tplc="EF7647FC" w:tentative="1">
      <w:start w:val="1"/>
      <w:numFmt w:val="bullet"/>
      <w:lvlText w:val="•"/>
      <w:lvlJc w:val="left"/>
      <w:pPr>
        <w:tabs>
          <w:tab w:val="num" w:pos="5040"/>
        </w:tabs>
        <w:ind w:left="5040" w:hanging="360"/>
      </w:pPr>
      <w:rPr>
        <w:rFonts w:ascii="Arial" w:hAnsi="Arial" w:hint="default"/>
      </w:rPr>
    </w:lvl>
    <w:lvl w:ilvl="7" w:tplc="23BADE0E" w:tentative="1">
      <w:start w:val="1"/>
      <w:numFmt w:val="bullet"/>
      <w:lvlText w:val="•"/>
      <w:lvlJc w:val="left"/>
      <w:pPr>
        <w:tabs>
          <w:tab w:val="num" w:pos="5760"/>
        </w:tabs>
        <w:ind w:left="5760" w:hanging="360"/>
      </w:pPr>
      <w:rPr>
        <w:rFonts w:ascii="Arial" w:hAnsi="Arial" w:hint="default"/>
      </w:rPr>
    </w:lvl>
    <w:lvl w:ilvl="8" w:tplc="4A3EC15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EFA7738"/>
    <w:multiLevelType w:val="hybridMultilevel"/>
    <w:tmpl w:val="F80EF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DC1A7F"/>
    <w:multiLevelType w:val="hybridMultilevel"/>
    <w:tmpl w:val="7DE428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2BE53D0"/>
    <w:multiLevelType w:val="hybridMultilevel"/>
    <w:tmpl w:val="531228A8"/>
    <w:lvl w:ilvl="0" w:tplc="43E2B654">
      <w:start w:val="1"/>
      <w:numFmt w:val="bullet"/>
      <w:lvlText w:val="•"/>
      <w:lvlJc w:val="left"/>
      <w:pPr>
        <w:tabs>
          <w:tab w:val="num" w:pos="720"/>
        </w:tabs>
        <w:ind w:left="720" w:hanging="360"/>
      </w:pPr>
      <w:rPr>
        <w:rFonts w:ascii="Arial" w:hAnsi="Arial" w:hint="default"/>
      </w:rPr>
    </w:lvl>
    <w:lvl w:ilvl="1" w:tplc="49D283F4" w:tentative="1">
      <w:start w:val="1"/>
      <w:numFmt w:val="bullet"/>
      <w:lvlText w:val="•"/>
      <w:lvlJc w:val="left"/>
      <w:pPr>
        <w:tabs>
          <w:tab w:val="num" w:pos="1440"/>
        </w:tabs>
        <w:ind w:left="1440" w:hanging="360"/>
      </w:pPr>
      <w:rPr>
        <w:rFonts w:ascii="Arial" w:hAnsi="Arial" w:hint="default"/>
      </w:rPr>
    </w:lvl>
    <w:lvl w:ilvl="2" w:tplc="B988460C" w:tentative="1">
      <w:start w:val="1"/>
      <w:numFmt w:val="bullet"/>
      <w:lvlText w:val="•"/>
      <w:lvlJc w:val="left"/>
      <w:pPr>
        <w:tabs>
          <w:tab w:val="num" w:pos="2160"/>
        </w:tabs>
        <w:ind w:left="2160" w:hanging="360"/>
      </w:pPr>
      <w:rPr>
        <w:rFonts w:ascii="Arial" w:hAnsi="Arial" w:hint="default"/>
      </w:rPr>
    </w:lvl>
    <w:lvl w:ilvl="3" w:tplc="864EE5EC" w:tentative="1">
      <w:start w:val="1"/>
      <w:numFmt w:val="bullet"/>
      <w:lvlText w:val="•"/>
      <w:lvlJc w:val="left"/>
      <w:pPr>
        <w:tabs>
          <w:tab w:val="num" w:pos="2880"/>
        </w:tabs>
        <w:ind w:left="2880" w:hanging="360"/>
      </w:pPr>
      <w:rPr>
        <w:rFonts w:ascii="Arial" w:hAnsi="Arial" w:hint="default"/>
      </w:rPr>
    </w:lvl>
    <w:lvl w:ilvl="4" w:tplc="4CC451D2" w:tentative="1">
      <w:start w:val="1"/>
      <w:numFmt w:val="bullet"/>
      <w:lvlText w:val="•"/>
      <w:lvlJc w:val="left"/>
      <w:pPr>
        <w:tabs>
          <w:tab w:val="num" w:pos="3600"/>
        </w:tabs>
        <w:ind w:left="3600" w:hanging="360"/>
      </w:pPr>
      <w:rPr>
        <w:rFonts w:ascii="Arial" w:hAnsi="Arial" w:hint="default"/>
      </w:rPr>
    </w:lvl>
    <w:lvl w:ilvl="5" w:tplc="618A6984" w:tentative="1">
      <w:start w:val="1"/>
      <w:numFmt w:val="bullet"/>
      <w:lvlText w:val="•"/>
      <w:lvlJc w:val="left"/>
      <w:pPr>
        <w:tabs>
          <w:tab w:val="num" w:pos="4320"/>
        </w:tabs>
        <w:ind w:left="4320" w:hanging="360"/>
      </w:pPr>
      <w:rPr>
        <w:rFonts w:ascii="Arial" w:hAnsi="Arial" w:hint="default"/>
      </w:rPr>
    </w:lvl>
    <w:lvl w:ilvl="6" w:tplc="8E700AD0" w:tentative="1">
      <w:start w:val="1"/>
      <w:numFmt w:val="bullet"/>
      <w:lvlText w:val="•"/>
      <w:lvlJc w:val="left"/>
      <w:pPr>
        <w:tabs>
          <w:tab w:val="num" w:pos="5040"/>
        </w:tabs>
        <w:ind w:left="5040" w:hanging="360"/>
      </w:pPr>
      <w:rPr>
        <w:rFonts w:ascii="Arial" w:hAnsi="Arial" w:hint="default"/>
      </w:rPr>
    </w:lvl>
    <w:lvl w:ilvl="7" w:tplc="52760D40" w:tentative="1">
      <w:start w:val="1"/>
      <w:numFmt w:val="bullet"/>
      <w:lvlText w:val="•"/>
      <w:lvlJc w:val="left"/>
      <w:pPr>
        <w:tabs>
          <w:tab w:val="num" w:pos="5760"/>
        </w:tabs>
        <w:ind w:left="5760" w:hanging="360"/>
      </w:pPr>
      <w:rPr>
        <w:rFonts w:ascii="Arial" w:hAnsi="Arial" w:hint="default"/>
      </w:rPr>
    </w:lvl>
    <w:lvl w:ilvl="8" w:tplc="BE3690B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B5D0A24"/>
    <w:multiLevelType w:val="hybridMultilevel"/>
    <w:tmpl w:val="59847B96"/>
    <w:lvl w:ilvl="0" w:tplc="9A7E52B0">
      <w:start w:val="1"/>
      <w:numFmt w:val="bullet"/>
      <w:lvlText w:val="•"/>
      <w:lvlJc w:val="left"/>
      <w:pPr>
        <w:tabs>
          <w:tab w:val="num" w:pos="720"/>
        </w:tabs>
        <w:ind w:left="720" w:hanging="360"/>
      </w:pPr>
      <w:rPr>
        <w:rFonts w:ascii="Arial" w:hAnsi="Arial" w:hint="default"/>
      </w:rPr>
    </w:lvl>
    <w:lvl w:ilvl="1" w:tplc="A89E649C" w:tentative="1">
      <w:start w:val="1"/>
      <w:numFmt w:val="bullet"/>
      <w:lvlText w:val="•"/>
      <w:lvlJc w:val="left"/>
      <w:pPr>
        <w:tabs>
          <w:tab w:val="num" w:pos="1440"/>
        </w:tabs>
        <w:ind w:left="1440" w:hanging="360"/>
      </w:pPr>
      <w:rPr>
        <w:rFonts w:ascii="Arial" w:hAnsi="Arial" w:hint="default"/>
      </w:rPr>
    </w:lvl>
    <w:lvl w:ilvl="2" w:tplc="558E81B2" w:tentative="1">
      <w:start w:val="1"/>
      <w:numFmt w:val="bullet"/>
      <w:lvlText w:val="•"/>
      <w:lvlJc w:val="left"/>
      <w:pPr>
        <w:tabs>
          <w:tab w:val="num" w:pos="2160"/>
        </w:tabs>
        <w:ind w:left="2160" w:hanging="360"/>
      </w:pPr>
      <w:rPr>
        <w:rFonts w:ascii="Arial" w:hAnsi="Arial" w:hint="default"/>
      </w:rPr>
    </w:lvl>
    <w:lvl w:ilvl="3" w:tplc="F342DF3A" w:tentative="1">
      <w:start w:val="1"/>
      <w:numFmt w:val="bullet"/>
      <w:lvlText w:val="•"/>
      <w:lvlJc w:val="left"/>
      <w:pPr>
        <w:tabs>
          <w:tab w:val="num" w:pos="2880"/>
        </w:tabs>
        <w:ind w:left="2880" w:hanging="360"/>
      </w:pPr>
      <w:rPr>
        <w:rFonts w:ascii="Arial" w:hAnsi="Arial" w:hint="default"/>
      </w:rPr>
    </w:lvl>
    <w:lvl w:ilvl="4" w:tplc="494A1B0A" w:tentative="1">
      <w:start w:val="1"/>
      <w:numFmt w:val="bullet"/>
      <w:lvlText w:val="•"/>
      <w:lvlJc w:val="left"/>
      <w:pPr>
        <w:tabs>
          <w:tab w:val="num" w:pos="3600"/>
        </w:tabs>
        <w:ind w:left="3600" w:hanging="360"/>
      </w:pPr>
      <w:rPr>
        <w:rFonts w:ascii="Arial" w:hAnsi="Arial" w:hint="default"/>
      </w:rPr>
    </w:lvl>
    <w:lvl w:ilvl="5" w:tplc="CFA81458" w:tentative="1">
      <w:start w:val="1"/>
      <w:numFmt w:val="bullet"/>
      <w:lvlText w:val="•"/>
      <w:lvlJc w:val="left"/>
      <w:pPr>
        <w:tabs>
          <w:tab w:val="num" w:pos="4320"/>
        </w:tabs>
        <w:ind w:left="4320" w:hanging="360"/>
      </w:pPr>
      <w:rPr>
        <w:rFonts w:ascii="Arial" w:hAnsi="Arial" w:hint="default"/>
      </w:rPr>
    </w:lvl>
    <w:lvl w:ilvl="6" w:tplc="D85E2D1E" w:tentative="1">
      <w:start w:val="1"/>
      <w:numFmt w:val="bullet"/>
      <w:lvlText w:val="•"/>
      <w:lvlJc w:val="left"/>
      <w:pPr>
        <w:tabs>
          <w:tab w:val="num" w:pos="5040"/>
        </w:tabs>
        <w:ind w:left="5040" w:hanging="360"/>
      </w:pPr>
      <w:rPr>
        <w:rFonts w:ascii="Arial" w:hAnsi="Arial" w:hint="default"/>
      </w:rPr>
    </w:lvl>
    <w:lvl w:ilvl="7" w:tplc="518CEF28" w:tentative="1">
      <w:start w:val="1"/>
      <w:numFmt w:val="bullet"/>
      <w:lvlText w:val="•"/>
      <w:lvlJc w:val="left"/>
      <w:pPr>
        <w:tabs>
          <w:tab w:val="num" w:pos="5760"/>
        </w:tabs>
        <w:ind w:left="5760" w:hanging="360"/>
      </w:pPr>
      <w:rPr>
        <w:rFonts w:ascii="Arial" w:hAnsi="Arial" w:hint="default"/>
      </w:rPr>
    </w:lvl>
    <w:lvl w:ilvl="8" w:tplc="6DB8BBD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4FE0541"/>
    <w:multiLevelType w:val="hybridMultilevel"/>
    <w:tmpl w:val="5CB64CC4"/>
    <w:lvl w:ilvl="0" w:tplc="9C2275A4">
      <w:numFmt w:val="bullet"/>
      <w:lvlText w:val="•"/>
      <w:lvlJc w:val="left"/>
      <w:pPr>
        <w:ind w:left="720" w:hanging="360"/>
      </w:pPr>
      <w:rPr>
        <w:rFonts w:ascii="Calibri" w:eastAsiaTheme="minorEastAsia"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5EE0150"/>
    <w:multiLevelType w:val="hybridMultilevel"/>
    <w:tmpl w:val="22B831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8867241"/>
    <w:multiLevelType w:val="hybridMultilevel"/>
    <w:tmpl w:val="CEB0F46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AFB4BD4"/>
    <w:multiLevelType w:val="hybridMultilevel"/>
    <w:tmpl w:val="8D9E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7"/>
  </w:num>
  <w:num w:numId="4">
    <w:abstractNumId w:val="4"/>
  </w:num>
  <w:num w:numId="5">
    <w:abstractNumId w:val="12"/>
  </w:num>
  <w:num w:numId="6">
    <w:abstractNumId w:val="22"/>
  </w:num>
  <w:num w:numId="7">
    <w:abstractNumId w:val="19"/>
  </w:num>
  <w:num w:numId="8">
    <w:abstractNumId w:val="9"/>
  </w:num>
  <w:num w:numId="9">
    <w:abstractNumId w:val="18"/>
  </w:num>
  <w:num w:numId="10">
    <w:abstractNumId w:val="13"/>
  </w:num>
  <w:num w:numId="11">
    <w:abstractNumId w:val="5"/>
  </w:num>
  <w:num w:numId="12">
    <w:abstractNumId w:val="15"/>
  </w:num>
  <w:num w:numId="13">
    <w:abstractNumId w:val="2"/>
  </w:num>
  <w:num w:numId="14">
    <w:abstractNumId w:val="8"/>
  </w:num>
  <w:num w:numId="15">
    <w:abstractNumId w:val="16"/>
  </w:num>
  <w:num w:numId="16">
    <w:abstractNumId w:val="23"/>
  </w:num>
  <w:num w:numId="17">
    <w:abstractNumId w:val="0"/>
  </w:num>
  <w:num w:numId="18">
    <w:abstractNumId w:val="3"/>
  </w:num>
  <w:num w:numId="19">
    <w:abstractNumId w:val="1"/>
  </w:num>
  <w:num w:numId="20">
    <w:abstractNumId w:val="7"/>
  </w:num>
  <w:num w:numId="21">
    <w:abstractNumId w:val="20"/>
  </w:num>
  <w:num w:numId="22">
    <w:abstractNumId w:val="10"/>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52"/>
    <w:rsid w:val="000540F8"/>
    <w:rsid w:val="00054353"/>
    <w:rsid w:val="000A4FE7"/>
    <w:rsid w:val="000B6A84"/>
    <w:rsid w:val="000C6E73"/>
    <w:rsid w:val="000E3552"/>
    <w:rsid w:val="000E5EF6"/>
    <w:rsid w:val="000F6B32"/>
    <w:rsid w:val="00107204"/>
    <w:rsid w:val="00112908"/>
    <w:rsid w:val="00127B3F"/>
    <w:rsid w:val="0014278D"/>
    <w:rsid w:val="00150A4D"/>
    <w:rsid w:val="00161C3E"/>
    <w:rsid w:val="001713FA"/>
    <w:rsid w:val="00172C3C"/>
    <w:rsid w:val="001834E6"/>
    <w:rsid w:val="001B434D"/>
    <w:rsid w:val="0023391B"/>
    <w:rsid w:val="0023551D"/>
    <w:rsid w:val="002564AC"/>
    <w:rsid w:val="002A1A79"/>
    <w:rsid w:val="002F1998"/>
    <w:rsid w:val="002F6C78"/>
    <w:rsid w:val="003238AA"/>
    <w:rsid w:val="003342A8"/>
    <w:rsid w:val="00351F7E"/>
    <w:rsid w:val="003E06CC"/>
    <w:rsid w:val="00412C1C"/>
    <w:rsid w:val="00431E02"/>
    <w:rsid w:val="00447362"/>
    <w:rsid w:val="00480363"/>
    <w:rsid w:val="005136EA"/>
    <w:rsid w:val="00513BE6"/>
    <w:rsid w:val="0052154F"/>
    <w:rsid w:val="005250FB"/>
    <w:rsid w:val="00541BDD"/>
    <w:rsid w:val="005423F9"/>
    <w:rsid w:val="00554641"/>
    <w:rsid w:val="00563896"/>
    <w:rsid w:val="0057006E"/>
    <w:rsid w:val="00580B04"/>
    <w:rsid w:val="005A7615"/>
    <w:rsid w:val="00631649"/>
    <w:rsid w:val="0064484E"/>
    <w:rsid w:val="00663915"/>
    <w:rsid w:val="0068278C"/>
    <w:rsid w:val="00684FC8"/>
    <w:rsid w:val="006B1583"/>
    <w:rsid w:val="006E7EF3"/>
    <w:rsid w:val="00766AA3"/>
    <w:rsid w:val="00787D8E"/>
    <w:rsid w:val="007925B2"/>
    <w:rsid w:val="00794237"/>
    <w:rsid w:val="007E0BB3"/>
    <w:rsid w:val="00835662"/>
    <w:rsid w:val="00850213"/>
    <w:rsid w:val="00870E93"/>
    <w:rsid w:val="00894FBB"/>
    <w:rsid w:val="008A7777"/>
    <w:rsid w:val="00930309"/>
    <w:rsid w:val="00932ABA"/>
    <w:rsid w:val="00935538"/>
    <w:rsid w:val="00935BCC"/>
    <w:rsid w:val="00935CF6"/>
    <w:rsid w:val="0096512E"/>
    <w:rsid w:val="00990DC0"/>
    <w:rsid w:val="0099798A"/>
    <w:rsid w:val="00A2107E"/>
    <w:rsid w:val="00A40F3F"/>
    <w:rsid w:val="00A64CFF"/>
    <w:rsid w:val="00AB08EC"/>
    <w:rsid w:val="00AE0B60"/>
    <w:rsid w:val="00AE142F"/>
    <w:rsid w:val="00B00B23"/>
    <w:rsid w:val="00B16794"/>
    <w:rsid w:val="00B271C7"/>
    <w:rsid w:val="00B602D8"/>
    <w:rsid w:val="00B67CD5"/>
    <w:rsid w:val="00BA1B33"/>
    <w:rsid w:val="00BE4DB0"/>
    <w:rsid w:val="00C40E8D"/>
    <w:rsid w:val="00CB39AC"/>
    <w:rsid w:val="00CF610C"/>
    <w:rsid w:val="00D147E0"/>
    <w:rsid w:val="00D26AF0"/>
    <w:rsid w:val="00D62DE6"/>
    <w:rsid w:val="00D7439E"/>
    <w:rsid w:val="00DC28EF"/>
    <w:rsid w:val="00E0751E"/>
    <w:rsid w:val="00E231F8"/>
    <w:rsid w:val="00E72BDB"/>
    <w:rsid w:val="00E97BF2"/>
    <w:rsid w:val="00EA2881"/>
    <w:rsid w:val="00ED164A"/>
    <w:rsid w:val="00ED5C20"/>
    <w:rsid w:val="00F40C64"/>
    <w:rsid w:val="00FC58D1"/>
    <w:rsid w:val="00FE4B3F"/>
    <w:rsid w:val="00FF0342"/>
    <w:rsid w:val="00FF4D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ADAB"/>
  <w15:docId w15:val="{355C9034-CE6A-41D2-A54B-0DBAD22A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552"/>
  </w:style>
  <w:style w:type="paragraph" w:styleId="Heading1">
    <w:name w:val="heading 1"/>
    <w:basedOn w:val="Normal"/>
    <w:next w:val="Normal"/>
    <w:link w:val="Heading1Char"/>
    <w:uiPriority w:val="9"/>
    <w:qFormat/>
    <w:rsid w:val="000E355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E355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E355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E355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E355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E355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E355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E355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E355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552"/>
  </w:style>
  <w:style w:type="paragraph" w:styleId="Footer">
    <w:name w:val="footer"/>
    <w:basedOn w:val="Normal"/>
    <w:link w:val="FooterChar"/>
    <w:uiPriority w:val="99"/>
    <w:unhideWhenUsed/>
    <w:rsid w:val="000E3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552"/>
  </w:style>
  <w:style w:type="character" w:customStyle="1" w:styleId="Heading1Char">
    <w:name w:val="Heading 1 Char"/>
    <w:basedOn w:val="DefaultParagraphFont"/>
    <w:link w:val="Heading1"/>
    <w:uiPriority w:val="9"/>
    <w:rsid w:val="000E355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E355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E355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E355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E355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E355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E355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E355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E355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E3552"/>
    <w:pPr>
      <w:spacing w:line="240" w:lineRule="auto"/>
    </w:pPr>
    <w:rPr>
      <w:b/>
      <w:bCs/>
      <w:smallCaps/>
      <w:color w:val="44546A" w:themeColor="text2"/>
    </w:rPr>
  </w:style>
  <w:style w:type="paragraph" w:styleId="Title">
    <w:name w:val="Title"/>
    <w:basedOn w:val="Normal"/>
    <w:next w:val="Normal"/>
    <w:link w:val="TitleChar"/>
    <w:uiPriority w:val="10"/>
    <w:qFormat/>
    <w:rsid w:val="000E355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E355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E355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E355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E3552"/>
    <w:rPr>
      <w:b/>
      <w:bCs/>
    </w:rPr>
  </w:style>
  <w:style w:type="character" w:styleId="Emphasis">
    <w:name w:val="Emphasis"/>
    <w:basedOn w:val="DefaultParagraphFont"/>
    <w:uiPriority w:val="20"/>
    <w:qFormat/>
    <w:rsid w:val="000E3552"/>
    <w:rPr>
      <w:i/>
      <w:iCs/>
    </w:rPr>
  </w:style>
  <w:style w:type="paragraph" w:styleId="NoSpacing">
    <w:name w:val="No Spacing"/>
    <w:uiPriority w:val="1"/>
    <w:qFormat/>
    <w:rsid w:val="000E3552"/>
    <w:pPr>
      <w:spacing w:after="0" w:line="240" w:lineRule="auto"/>
    </w:pPr>
  </w:style>
  <w:style w:type="paragraph" w:styleId="Quote">
    <w:name w:val="Quote"/>
    <w:basedOn w:val="Normal"/>
    <w:next w:val="Normal"/>
    <w:link w:val="QuoteChar"/>
    <w:uiPriority w:val="29"/>
    <w:qFormat/>
    <w:rsid w:val="000E355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E3552"/>
    <w:rPr>
      <w:color w:val="44546A" w:themeColor="text2"/>
      <w:sz w:val="24"/>
      <w:szCs w:val="24"/>
    </w:rPr>
  </w:style>
  <w:style w:type="paragraph" w:styleId="IntenseQuote">
    <w:name w:val="Intense Quote"/>
    <w:basedOn w:val="Normal"/>
    <w:next w:val="Normal"/>
    <w:link w:val="IntenseQuoteChar"/>
    <w:uiPriority w:val="30"/>
    <w:qFormat/>
    <w:rsid w:val="000E355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E355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E3552"/>
    <w:rPr>
      <w:i/>
      <w:iCs/>
      <w:color w:val="595959" w:themeColor="text1" w:themeTint="A6"/>
    </w:rPr>
  </w:style>
  <w:style w:type="character" w:styleId="IntenseEmphasis">
    <w:name w:val="Intense Emphasis"/>
    <w:basedOn w:val="DefaultParagraphFont"/>
    <w:uiPriority w:val="21"/>
    <w:qFormat/>
    <w:rsid w:val="000E3552"/>
    <w:rPr>
      <w:b/>
      <w:bCs/>
      <w:i/>
      <w:iCs/>
    </w:rPr>
  </w:style>
  <w:style w:type="character" w:styleId="SubtleReference">
    <w:name w:val="Subtle Reference"/>
    <w:basedOn w:val="DefaultParagraphFont"/>
    <w:uiPriority w:val="31"/>
    <w:qFormat/>
    <w:rsid w:val="000E355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E3552"/>
    <w:rPr>
      <w:b/>
      <w:bCs/>
      <w:smallCaps/>
      <w:color w:val="44546A" w:themeColor="text2"/>
      <w:u w:val="single"/>
    </w:rPr>
  </w:style>
  <w:style w:type="character" w:styleId="BookTitle">
    <w:name w:val="Book Title"/>
    <w:basedOn w:val="DefaultParagraphFont"/>
    <w:uiPriority w:val="33"/>
    <w:qFormat/>
    <w:rsid w:val="000E3552"/>
    <w:rPr>
      <w:b/>
      <w:bCs/>
      <w:smallCaps/>
      <w:spacing w:val="10"/>
    </w:rPr>
  </w:style>
  <w:style w:type="paragraph" w:styleId="TOCHeading">
    <w:name w:val="TOC Heading"/>
    <w:basedOn w:val="Heading1"/>
    <w:next w:val="Normal"/>
    <w:uiPriority w:val="39"/>
    <w:semiHidden/>
    <w:unhideWhenUsed/>
    <w:qFormat/>
    <w:rsid w:val="000E3552"/>
    <w:pPr>
      <w:outlineLvl w:val="9"/>
    </w:pPr>
  </w:style>
  <w:style w:type="character" w:styleId="Hyperlink">
    <w:name w:val="Hyperlink"/>
    <w:basedOn w:val="DefaultParagraphFont"/>
    <w:uiPriority w:val="99"/>
    <w:unhideWhenUsed/>
    <w:rsid w:val="00684FC8"/>
    <w:rPr>
      <w:color w:val="0563C1" w:themeColor="hyperlink"/>
      <w:u w:val="single"/>
    </w:rPr>
  </w:style>
  <w:style w:type="paragraph" w:styleId="NormalWeb">
    <w:name w:val="Normal (Web)"/>
    <w:basedOn w:val="Normal"/>
    <w:uiPriority w:val="99"/>
    <w:semiHidden/>
    <w:unhideWhenUsed/>
    <w:rsid w:val="00932AB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835662"/>
    <w:rPr>
      <w:color w:val="605E5C"/>
      <w:shd w:val="clear" w:color="auto" w:fill="E1DFDD"/>
    </w:rPr>
  </w:style>
  <w:style w:type="paragraph" w:styleId="ListParagraph">
    <w:name w:val="List Paragraph"/>
    <w:basedOn w:val="Normal"/>
    <w:uiPriority w:val="34"/>
    <w:qFormat/>
    <w:rsid w:val="00835662"/>
    <w:pPr>
      <w:spacing w:after="0" w:line="240" w:lineRule="auto"/>
      <w:ind w:left="720"/>
      <w:contextualSpacing/>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E07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51E"/>
    <w:rPr>
      <w:rFonts w:ascii="Segoe UI" w:hAnsi="Segoe UI" w:cs="Segoe UI"/>
      <w:sz w:val="18"/>
      <w:szCs w:val="18"/>
    </w:rPr>
  </w:style>
  <w:style w:type="character" w:styleId="CommentReference">
    <w:name w:val="annotation reference"/>
    <w:basedOn w:val="DefaultParagraphFont"/>
    <w:uiPriority w:val="99"/>
    <w:semiHidden/>
    <w:unhideWhenUsed/>
    <w:rsid w:val="00150A4D"/>
    <w:rPr>
      <w:sz w:val="16"/>
      <w:szCs w:val="16"/>
    </w:rPr>
  </w:style>
  <w:style w:type="paragraph" w:styleId="CommentText">
    <w:name w:val="annotation text"/>
    <w:basedOn w:val="Normal"/>
    <w:link w:val="CommentTextChar"/>
    <w:uiPriority w:val="99"/>
    <w:semiHidden/>
    <w:unhideWhenUsed/>
    <w:rsid w:val="00150A4D"/>
    <w:pPr>
      <w:spacing w:line="240" w:lineRule="auto"/>
    </w:pPr>
    <w:rPr>
      <w:sz w:val="20"/>
      <w:szCs w:val="20"/>
    </w:rPr>
  </w:style>
  <w:style w:type="character" w:customStyle="1" w:styleId="CommentTextChar">
    <w:name w:val="Comment Text Char"/>
    <w:basedOn w:val="DefaultParagraphFont"/>
    <w:link w:val="CommentText"/>
    <w:uiPriority w:val="99"/>
    <w:semiHidden/>
    <w:rsid w:val="00150A4D"/>
    <w:rPr>
      <w:sz w:val="20"/>
      <w:szCs w:val="20"/>
    </w:rPr>
  </w:style>
  <w:style w:type="paragraph" w:styleId="CommentSubject">
    <w:name w:val="annotation subject"/>
    <w:basedOn w:val="CommentText"/>
    <w:next w:val="CommentText"/>
    <w:link w:val="CommentSubjectChar"/>
    <w:uiPriority w:val="99"/>
    <w:semiHidden/>
    <w:unhideWhenUsed/>
    <w:rsid w:val="00150A4D"/>
    <w:rPr>
      <w:b/>
      <w:bCs/>
    </w:rPr>
  </w:style>
  <w:style w:type="character" w:customStyle="1" w:styleId="CommentSubjectChar">
    <w:name w:val="Comment Subject Char"/>
    <w:basedOn w:val="CommentTextChar"/>
    <w:link w:val="CommentSubject"/>
    <w:uiPriority w:val="99"/>
    <w:semiHidden/>
    <w:rsid w:val="00150A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5062">
      <w:bodyDiv w:val="1"/>
      <w:marLeft w:val="0"/>
      <w:marRight w:val="0"/>
      <w:marTop w:val="0"/>
      <w:marBottom w:val="0"/>
      <w:divBdr>
        <w:top w:val="none" w:sz="0" w:space="0" w:color="auto"/>
        <w:left w:val="none" w:sz="0" w:space="0" w:color="auto"/>
        <w:bottom w:val="none" w:sz="0" w:space="0" w:color="auto"/>
        <w:right w:val="none" w:sz="0" w:space="0" w:color="auto"/>
      </w:divBdr>
    </w:div>
    <w:div w:id="30081277">
      <w:bodyDiv w:val="1"/>
      <w:marLeft w:val="0"/>
      <w:marRight w:val="0"/>
      <w:marTop w:val="0"/>
      <w:marBottom w:val="0"/>
      <w:divBdr>
        <w:top w:val="none" w:sz="0" w:space="0" w:color="auto"/>
        <w:left w:val="none" w:sz="0" w:space="0" w:color="auto"/>
        <w:bottom w:val="none" w:sz="0" w:space="0" w:color="auto"/>
        <w:right w:val="none" w:sz="0" w:space="0" w:color="auto"/>
      </w:divBdr>
    </w:div>
    <w:div w:id="50732780">
      <w:bodyDiv w:val="1"/>
      <w:marLeft w:val="0"/>
      <w:marRight w:val="0"/>
      <w:marTop w:val="0"/>
      <w:marBottom w:val="0"/>
      <w:divBdr>
        <w:top w:val="none" w:sz="0" w:space="0" w:color="auto"/>
        <w:left w:val="none" w:sz="0" w:space="0" w:color="auto"/>
        <w:bottom w:val="none" w:sz="0" w:space="0" w:color="auto"/>
        <w:right w:val="none" w:sz="0" w:space="0" w:color="auto"/>
      </w:divBdr>
    </w:div>
    <w:div w:id="180749463">
      <w:bodyDiv w:val="1"/>
      <w:marLeft w:val="0"/>
      <w:marRight w:val="0"/>
      <w:marTop w:val="0"/>
      <w:marBottom w:val="0"/>
      <w:divBdr>
        <w:top w:val="none" w:sz="0" w:space="0" w:color="auto"/>
        <w:left w:val="none" w:sz="0" w:space="0" w:color="auto"/>
        <w:bottom w:val="none" w:sz="0" w:space="0" w:color="auto"/>
        <w:right w:val="none" w:sz="0" w:space="0" w:color="auto"/>
      </w:divBdr>
    </w:div>
    <w:div w:id="235944304">
      <w:bodyDiv w:val="1"/>
      <w:marLeft w:val="0"/>
      <w:marRight w:val="0"/>
      <w:marTop w:val="0"/>
      <w:marBottom w:val="0"/>
      <w:divBdr>
        <w:top w:val="none" w:sz="0" w:space="0" w:color="auto"/>
        <w:left w:val="none" w:sz="0" w:space="0" w:color="auto"/>
        <w:bottom w:val="none" w:sz="0" w:space="0" w:color="auto"/>
        <w:right w:val="none" w:sz="0" w:space="0" w:color="auto"/>
      </w:divBdr>
    </w:div>
    <w:div w:id="310334310">
      <w:bodyDiv w:val="1"/>
      <w:marLeft w:val="0"/>
      <w:marRight w:val="0"/>
      <w:marTop w:val="0"/>
      <w:marBottom w:val="0"/>
      <w:divBdr>
        <w:top w:val="none" w:sz="0" w:space="0" w:color="auto"/>
        <w:left w:val="none" w:sz="0" w:space="0" w:color="auto"/>
        <w:bottom w:val="none" w:sz="0" w:space="0" w:color="auto"/>
        <w:right w:val="none" w:sz="0" w:space="0" w:color="auto"/>
      </w:divBdr>
    </w:div>
    <w:div w:id="351691509">
      <w:bodyDiv w:val="1"/>
      <w:marLeft w:val="0"/>
      <w:marRight w:val="0"/>
      <w:marTop w:val="0"/>
      <w:marBottom w:val="0"/>
      <w:divBdr>
        <w:top w:val="none" w:sz="0" w:space="0" w:color="auto"/>
        <w:left w:val="none" w:sz="0" w:space="0" w:color="auto"/>
        <w:bottom w:val="none" w:sz="0" w:space="0" w:color="auto"/>
        <w:right w:val="none" w:sz="0" w:space="0" w:color="auto"/>
      </w:divBdr>
      <w:divsChild>
        <w:div w:id="2075928289">
          <w:marLeft w:val="547"/>
          <w:marRight w:val="0"/>
          <w:marTop w:val="182"/>
          <w:marBottom w:val="0"/>
          <w:divBdr>
            <w:top w:val="none" w:sz="0" w:space="0" w:color="auto"/>
            <w:left w:val="none" w:sz="0" w:space="0" w:color="auto"/>
            <w:bottom w:val="none" w:sz="0" w:space="0" w:color="auto"/>
            <w:right w:val="none" w:sz="0" w:space="0" w:color="auto"/>
          </w:divBdr>
        </w:div>
      </w:divsChild>
    </w:div>
    <w:div w:id="416481774">
      <w:bodyDiv w:val="1"/>
      <w:marLeft w:val="0"/>
      <w:marRight w:val="0"/>
      <w:marTop w:val="0"/>
      <w:marBottom w:val="0"/>
      <w:divBdr>
        <w:top w:val="none" w:sz="0" w:space="0" w:color="auto"/>
        <w:left w:val="none" w:sz="0" w:space="0" w:color="auto"/>
        <w:bottom w:val="none" w:sz="0" w:space="0" w:color="auto"/>
        <w:right w:val="none" w:sz="0" w:space="0" w:color="auto"/>
      </w:divBdr>
    </w:div>
    <w:div w:id="429397624">
      <w:bodyDiv w:val="1"/>
      <w:marLeft w:val="0"/>
      <w:marRight w:val="0"/>
      <w:marTop w:val="0"/>
      <w:marBottom w:val="0"/>
      <w:divBdr>
        <w:top w:val="none" w:sz="0" w:space="0" w:color="auto"/>
        <w:left w:val="none" w:sz="0" w:space="0" w:color="auto"/>
        <w:bottom w:val="none" w:sz="0" w:space="0" w:color="auto"/>
        <w:right w:val="none" w:sz="0" w:space="0" w:color="auto"/>
      </w:divBdr>
    </w:div>
    <w:div w:id="536282229">
      <w:bodyDiv w:val="1"/>
      <w:marLeft w:val="0"/>
      <w:marRight w:val="0"/>
      <w:marTop w:val="0"/>
      <w:marBottom w:val="0"/>
      <w:divBdr>
        <w:top w:val="none" w:sz="0" w:space="0" w:color="auto"/>
        <w:left w:val="none" w:sz="0" w:space="0" w:color="auto"/>
        <w:bottom w:val="none" w:sz="0" w:space="0" w:color="auto"/>
        <w:right w:val="none" w:sz="0" w:space="0" w:color="auto"/>
      </w:divBdr>
    </w:div>
    <w:div w:id="571351078">
      <w:bodyDiv w:val="1"/>
      <w:marLeft w:val="0"/>
      <w:marRight w:val="0"/>
      <w:marTop w:val="0"/>
      <w:marBottom w:val="0"/>
      <w:divBdr>
        <w:top w:val="none" w:sz="0" w:space="0" w:color="auto"/>
        <w:left w:val="none" w:sz="0" w:space="0" w:color="auto"/>
        <w:bottom w:val="none" w:sz="0" w:space="0" w:color="auto"/>
        <w:right w:val="none" w:sz="0" w:space="0" w:color="auto"/>
      </w:divBdr>
      <w:divsChild>
        <w:div w:id="512376066">
          <w:marLeft w:val="720"/>
          <w:marRight w:val="0"/>
          <w:marTop w:val="154"/>
          <w:marBottom w:val="0"/>
          <w:divBdr>
            <w:top w:val="none" w:sz="0" w:space="0" w:color="auto"/>
            <w:left w:val="none" w:sz="0" w:space="0" w:color="auto"/>
            <w:bottom w:val="none" w:sz="0" w:space="0" w:color="auto"/>
            <w:right w:val="none" w:sz="0" w:space="0" w:color="auto"/>
          </w:divBdr>
        </w:div>
        <w:div w:id="1357150924">
          <w:marLeft w:val="720"/>
          <w:marRight w:val="0"/>
          <w:marTop w:val="154"/>
          <w:marBottom w:val="0"/>
          <w:divBdr>
            <w:top w:val="none" w:sz="0" w:space="0" w:color="auto"/>
            <w:left w:val="none" w:sz="0" w:space="0" w:color="auto"/>
            <w:bottom w:val="none" w:sz="0" w:space="0" w:color="auto"/>
            <w:right w:val="none" w:sz="0" w:space="0" w:color="auto"/>
          </w:divBdr>
        </w:div>
        <w:div w:id="312612092">
          <w:marLeft w:val="720"/>
          <w:marRight w:val="0"/>
          <w:marTop w:val="154"/>
          <w:marBottom w:val="0"/>
          <w:divBdr>
            <w:top w:val="none" w:sz="0" w:space="0" w:color="auto"/>
            <w:left w:val="none" w:sz="0" w:space="0" w:color="auto"/>
            <w:bottom w:val="none" w:sz="0" w:space="0" w:color="auto"/>
            <w:right w:val="none" w:sz="0" w:space="0" w:color="auto"/>
          </w:divBdr>
        </w:div>
      </w:divsChild>
    </w:div>
    <w:div w:id="572275611">
      <w:bodyDiv w:val="1"/>
      <w:marLeft w:val="0"/>
      <w:marRight w:val="0"/>
      <w:marTop w:val="0"/>
      <w:marBottom w:val="0"/>
      <w:divBdr>
        <w:top w:val="none" w:sz="0" w:space="0" w:color="auto"/>
        <w:left w:val="none" w:sz="0" w:space="0" w:color="auto"/>
        <w:bottom w:val="none" w:sz="0" w:space="0" w:color="auto"/>
        <w:right w:val="none" w:sz="0" w:space="0" w:color="auto"/>
      </w:divBdr>
      <w:divsChild>
        <w:div w:id="1066338344">
          <w:marLeft w:val="547"/>
          <w:marRight w:val="0"/>
          <w:marTop w:val="86"/>
          <w:marBottom w:val="0"/>
          <w:divBdr>
            <w:top w:val="none" w:sz="0" w:space="0" w:color="auto"/>
            <w:left w:val="none" w:sz="0" w:space="0" w:color="auto"/>
            <w:bottom w:val="none" w:sz="0" w:space="0" w:color="auto"/>
            <w:right w:val="none" w:sz="0" w:space="0" w:color="auto"/>
          </w:divBdr>
        </w:div>
        <w:div w:id="1876186951">
          <w:marLeft w:val="547"/>
          <w:marRight w:val="0"/>
          <w:marTop w:val="86"/>
          <w:marBottom w:val="0"/>
          <w:divBdr>
            <w:top w:val="none" w:sz="0" w:space="0" w:color="auto"/>
            <w:left w:val="none" w:sz="0" w:space="0" w:color="auto"/>
            <w:bottom w:val="none" w:sz="0" w:space="0" w:color="auto"/>
            <w:right w:val="none" w:sz="0" w:space="0" w:color="auto"/>
          </w:divBdr>
        </w:div>
        <w:div w:id="863903026">
          <w:marLeft w:val="1166"/>
          <w:marRight w:val="0"/>
          <w:marTop w:val="67"/>
          <w:marBottom w:val="0"/>
          <w:divBdr>
            <w:top w:val="none" w:sz="0" w:space="0" w:color="auto"/>
            <w:left w:val="none" w:sz="0" w:space="0" w:color="auto"/>
            <w:bottom w:val="none" w:sz="0" w:space="0" w:color="auto"/>
            <w:right w:val="none" w:sz="0" w:space="0" w:color="auto"/>
          </w:divBdr>
        </w:div>
        <w:div w:id="2037071811">
          <w:marLeft w:val="547"/>
          <w:marRight w:val="0"/>
          <w:marTop w:val="86"/>
          <w:marBottom w:val="0"/>
          <w:divBdr>
            <w:top w:val="none" w:sz="0" w:space="0" w:color="auto"/>
            <w:left w:val="none" w:sz="0" w:space="0" w:color="auto"/>
            <w:bottom w:val="none" w:sz="0" w:space="0" w:color="auto"/>
            <w:right w:val="none" w:sz="0" w:space="0" w:color="auto"/>
          </w:divBdr>
        </w:div>
        <w:div w:id="2074346639">
          <w:marLeft w:val="547"/>
          <w:marRight w:val="0"/>
          <w:marTop w:val="86"/>
          <w:marBottom w:val="0"/>
          <w:divBdr>
            <w:top w:val="none" w:sz="0" w:space="0" w:color="auto"/>
            <w:left w:val="none" w:sz="0" w:space="0" w:color="auto"/>
            <w:bottom w:val="none" w:sz="0" w:space="0" w:color="auto"/>
            <w:right w:val="none" w:sz="0" w:space="0" w:color="auto"/>
          </w:divBdr>
        </w:div>
        <w:div w:id="888877654">
          <w:marLeft w:val="547"/>
          <w:marRight w:val="0"/>
          <w:marTop w:val="86"/>
          <w:marBottom w:val="0"/>
          <w:divBdr>
            <w:top w:val="none" w:sz="0" w:space="0" w:color="auto"/>
            <w:left w:val="none" w:sz="0" w:space="0" w:color="auto"/>
            <w:bottom w:val="none" w:sz="0" w:space="0" w:color="auto"/>
            <w:right w:val="none" w:sz="0" w:space="0" w:color="auto"/>
          </w:divBdr>
        </w:div>
        <w:div w:id="918975860">
          <w:marLeft w:val="547"/>
          <w:marRight w:val="0"/>
          <w:marTop w:val="86"/>
          <w:marBottom w:val="0"/>
          <w:divBdr>
            <w:top w:val="none" w:sz="0" w:space="0" w:color="auto"/>
            <w:left w:val="none" w:sz="0" w:space="0" w:color="auto"/>
            <w:bottom w:val="none" w:sz="0" w:space="0" w:color="auto"/>
            <w:right w:val="none" w:sz="0" w:space="0" w:color="auto"/>
          </w:divBdr>
        </w:div>
        <w:div w:id="739671817">
          <w:marLeft w:val="1166"/>
          <w:marRight w:val="0"/>
          <w:marTop w:val="67"/>
          <w:marBottom w:val="0"/>
          <w:divBdr>
            <w:top w:val="none" w:sz="0" w:space="0" w:color="auto"/>
            <w:left w:val="none" w:sz="0" w:space="0" w:color="auto"/>
            <w:bottom w:val="none" w:sz="0" w:space="0" w:color="auto"/>
            <w:right w:val="none" w:sz="0" w:space="0" w:color="auto"/>
          </w:divBdr>
        </w:div>
        <w:div w:id="29764222">
          <w:marLeft w:val="547"/>
          <w:marRight w:val="0"/>
          <w:marTop w:val="86"/>
          <w:marBottom w:val="0"/>
          <w:divBdr>
            <w:top w:val="none" w:sz="0" w:space="0" w:color="auto"/>
            <w:left w:val="none" w:sz="0" w:space="0" w:color="auto"/>
            <w:bottom w:val="none" w:sz="0" w:space="0" w:color="auto"/>
            <w:right w:val="none" w:sz="0" w:space="0" w:color="auto"/>
          </w:divBdr>
        </w:div>
        <w:div w:id="362292915">
          <w:marLeft w:val="547"/>
          <w:marRight w:val="0"/>
          <w:marTop w:val="86"/>
          <w:marBottom w:val="0"/>
          <w:divBdr>
            <w:top w:val="none" w:sz="0" w:space="0" w:color="auto"/>
            <w:left w:val="none" w:sz="0" w:space="0" w:color="auto"/>
            <w:bottom w:val="none" w:sz="0" w:space="0" w:color="auto"/>
            <w:right w:val="none" w:sz="0" w:space="0" w:color="auto"/>
          </w:divBdr>
        </w:div>
        <w:div w:id="1810633483">
          <w:marLeft w:val="547"/>
          <w:marRight w:val="0"/>
          <w:marTop w:val="86"/>
          <w:marBottom w:val="0"/>
          <w:divBdr>
            <w:top w:val="none" w:sz="0" w:space="0" w:color="auto"/>
            <w:left w:val="none" w:sz="0" w:space="0" w:color="auto"/>
            <w:bottom w:val="none" w:sz="0" w:space="0" w:color="auto"/>
            <w:right w:val="none" w:sz="0" w:space="0" w:color="auto"/>
          </w:divBdr>
        </w:div>
      </w:divsChild>
    </w:div>
    <w:div w:id="638149376">
      <w:bodyDiv w:val="1"/>
      <w:marLeft w:val="0"/>
      <w:marRight w:val="0"/>
      <w:marTop w:val="0"/>
      <w:marBottom w:val="0"/>
      <w:divBdr>
        <w:top w:val="none" w:sz="0" w:space="0" w:color="auto"/>
        <w:left w:val="none" w:sz="0" w:space="0" w:color="auto"/>
        <w:bottom w:val="none" w:sz="0" w:space="0" w:color="auto"/>
        <w:right w:val="none" w:sz="0" w:space="0" w:color="auto"/>
      </w:divBdr>
      <w:divsChild>
        <w:div w:id="1508670957">
          <w:marLeft w:val="547"/>
          <w:marRight w:val="0"/>
          <w:marTop w:val="182"/>
          <w:marBottom w:val="0"/>
          <w:divBdr>
            <w:top w:val="none" w:sz="0" w:space="0" w:color="auto"/>
            <w:left w:val="none" w:sz="0" w:space="0" w:color="auto"/>
            <w:bottom w:val="none" w:sz="0" w:space="0" w:color="auto"/>
            <w:right w:val="none" w:sz="0" w:space="0" w:color="auto"/>
          </w:divBdr>
        </w:div>
      </w:divsChild>
    </w:div>
    <w:div w:id="714499259">
      <w:bodyDiv w:val="1"/>
      <w:marLeft w:val="0"/>
      <w:marRight w:val="0"/>
      <w:marTop w:val="0"/>
      <w:marBottom w:val="0"/>
      <w:divBdr>
        <w:top w:val="none" w:sz="0" w:space="0" w:color="auto"/>
        <w:left w:val="none" w:sz="0" w:space="0" w:color="auto"/>
        <w:bottom w:val="none" w:sz="0" w:space="0" w:color="auto"/>
        <w:right w:val="none" w:sz="0" w:space="0" w:color="auto"/>
      </w:divBdr>
      <w:divsChild>
        <w:div w:id="823551124">
          <w:marLeft w:val="0"/>
          <w:marRight w:val="0"/>
          <w:marTop w:val="0"/>
          <w:marBottom w:val="0"/>
          <w:divBdr>
            <w:top w:val="none" w:sz="0" w:space="0" w:color="auto"/>
            <w:left w:val="none" w:sz="0" w:space="0" w:color="auto"/>
            <w:bottom w:val="none" w:sz="0" w:space="0" w:color="auto"/>
            <w:right w:val="none" w:sz="0" w:space="0" w:color="auto"/>
          </w:divBdr>
        </w:div>
        <w:div w:id="500241834">
          <w:marLeft w:val="0"/>
          <w:marRight w:val="0"/>
          <w:marTop w:val="0"/>
          <w:marBottom w:val="0"/>
          <w:divBdr>
            <w:top w:val="none" w:sz="0" w:space="0" w:color="auto"/>
            <w:left w:val="none" w:sz="0" w:space="0" w:color="auto"/>
            <w:bottom w:val="none" w:sz="0" w:space="0" w:color="auto"/>
            <w:right w:val="none" w:sz="0" w:space="0" w:color="auto"/>
          </w:divBdr>
        </w:div>
      </w:divsChild>
    </w:div>
    <w:div w:id="732777922">
      <w:bodyDiv w:val="1"/>
      <w:marLeft w:val="0"/>
      <w:marRight w:val="0"/>
      <w:marTop w:val="0"/>
      <w:marBottom w:val="0"/>
      <w:divBdr>
        <w:top w:val="none" w:sz="0" w:space="0" w:color="auto"/>
        <w:left w:val="none" w:sz="0" w:space="0" w:color="auto"/>
        <w:bottom w:val="none" w:sz="0" w:space="0" w:color="auto"/>
        <w:right w:val="none" w:sz="0" w:space="0" w:color="auto"/>
      </w:divBdr>
    </w:div>
    <w:div w:id="760176546">
      <w:bodyDiv w:val="1"/>
      <w:marLeft w:val="0"/>
      <w:marRight w:val="0"/>
      <w:marTop w:val="0"/>
      <w:marBottom w:val="0"/>
      <w:divBdr>
        <w:top w:val="none" w:sz="0" w:space="0" w:color="auto"/>
        <w:left w:val="none" w:sz="0" w:space="0" w:color="auto"/>
        <w:bottom w:val="none" w:sz="0" w:space="0" w:color="auto"/>
        <w:right w:val="none" w:sz="0" w:space="0" w:color="auto"/>
      </w:divBdr>
    </w:div>
    <w:div w:id="774206709">
      <w:bodyDiv w:val="1"/>
      <w:marLeft w:val="0"/>
      <w:marRight w:val="0"/>
      <w:marTop w:val="0"/>
      <w:marBottom w:val="0"/>
      <w:divBdr>
        <w:top w:val="none" w:sz="0" w:space="0" w:color="auto"/>
        <w:left w:val="none" w:sz="0" w:space="0" w:color="auto"/>
        <w:bottom w:val="none" w:sz="0" w:space="0" w:color="auto"/>
        <w:right w:val="none" w:sz="0" w:space="0" w:color="auto"/>
      </w:divBdr>
    </w:div>
    <w:div w:id="796945176">
      <w:bodyDiv w:val="1"/>
      <w:marLeft w:val="0"/>
      <w:marRight w:val="0"/>
      <w:marTop w:val="0"/>
      <w:marBottom w:val="0"/>
      <w:divBdr>
        <w:top w:val="none" w:sz="0" w:space="0" w:color="auto"/>
        <w:left w:val="none" w:sz="0" w:space="0" w:color="auto"/>
        <w:bottom w:val="none" w:sz="0" w:space="0" w:color="auto"/>
        <w:right w:val="none" w:sz="0" w:space="0" w:color="auto"/>
      </w:divBdr>
    </w:div>
    <w:div w:id="799618307">
      <w:bodyDiv w:val="1"/>
      <w:marLeft w:val="0"/>
      <w:marRight w:val="0"/>
      <w:marTop w:val="0"/>
      <w:marBottom w:val="0"/>
      <w:divBdr>
        <w:top w:val="none" w:sz="0" w:space="0" w:color="auto"/>
        <w:left w:val="none" w:sz="0" w:space="0" w:color="auto"/>
        <w:bottom w:val="none" w:sz="0" w:space="0" w:color="auto"/>
        <w:right w:val="none" w:sz="0" w:space="0" w:color="auto"/>
      </w:divBdr>
      <w:divsChild>
        <w:div w:id="1777670594">
          <w:marLeft w:val="720"/>
          <w:marRight w:val="0"/>
          <w:marTop w:val="0"/>
          <w:marBottom w:val="0"/>
          <w:divBdr>
            <w:top w:val="none" w:sz="0" w:space="0" w:color="auto"/>
            <w:left w:val="none" w:sz="0" w:space="0" w:color="auto"/>
            <w:bottom w:val="none" w:sz="0" w:space="0" w:color="auto"/>
            <w:right w:val="none" w:sz="0" w:space="0" w:color="auto"/>
          </w:divBdr>
        </w:div>
      </w:divsChild>
    </w:div>
    <w:div w:id="800000316">
      <w:bodyDiv w:val="1"/>
      <w:marLeft w:val="0"/>
      <w:marRight w:val="0"/>
      <w:marTop w:val="0"/>
      <w:marBottom w:val="0"/>
      <w:divBdr>
        <w:top w:val="none" w:sz="0" w:space="0" w:color="auto"/>
        <w:left w:val="none" w:sz="0" w:space="0" w:color="auto"/>
        <w:bottom w:val="none" w:sz="0" w:space="0" w:color="auto"/>
        <w:right w:val="none" w:sz="0" w:space="0" w:color="auto"/>
      </w:divBdr>
    </w:div>
    <w:div w:id="819928014">
      <w:bodyDiv w:val="1"/>
      <w:marLeft w:val="0"/>
      <w:marRight w:val="0"/>
      <w:marTop w:val="0"/>
      <w:marBottom w:val="0"/>
      <w:divBdr>
        <w:top w:val="none" w:sz="0" w:space="0" w:color="auto"/>
        <w:left w:val="none" w:sz="0" w:space="0" w:color="auto"/>
        <w:bottom w:val="none" w:sz="0" w:space="0" w:color="auto"/>
        <w:right w:val="none" w:sz="0" w:space="0" w:color="auto"/>
      </w:divBdr>
    </w:div>
    <w:div w:id="912857796">
      <w:bodyDiv w:val="1"/>
      <w:marLeft w:val="0"/>
      <w:marRight w:val="0"/>
      <w:marTop w:val="0"/>
      <w:marBottom w:val="0"/>
      <w:divBdr>
        <w:top w:val="none" w:sz="0" w:space="0" w:color="auto"/>
        <w:left w:val="none" w:sz="0" w:space="0" w:color="auto"/>
        <w:bottom w:val="none" w:sz="0" w:space="0" w:color="auto"/>
        <w:right w:val="none" w:sz="0" w:space="0" w:color="auto"/>
      </w:divBdr>
    </w:div>
    <w:div w:id="973366169">
      <w:bodyDiv w:val="1"/>
      <w:marLeft w:val="0"/>
      <w:marRight w:val="0"/>
      <w:marTop w:val="0"/>
      <w:marBottom w:val="0"/>
      <w:divBdr>
        <w:top w:val="none" w:sz="0" w:space="0" w:color="auto"/>
        <w:left w:val="none" w:sz="0" w:space="0" w:color="auto"/>
        <w:bottom w:val="none" w:sz="0" w:space="0" w:color="auto"/>
        <w:right w:val="none" w:sz="0" w:space="0" w:color="auto"/>
      </w:divBdr>
    </w:div>
    <w:div w:id="992295877">
      <w:bodyDiv w:val="1"/>
      <w:marLeft w:val="0"/>
      <w:marRight w:val="0"/>
      <w:marTop w:val="0"/>
      <w:marBottom w:val="0"/>
      <w:divBdr>
        <w:top w:val="none" w:sz="0" w:space="0" w:color="auto"/>
        <w:left w:val="none" w:sz="0" w:space="0" w:color="auto"/>
        <w:bottom w:val="none" w:sz="0" w:space="0" w:color="auto"/>
        <w:right w:val="none" w:sz="0" w:space="0" w:color="auto"/>
      </w:divBdr>
      <w:divsChild>
        <w:div w:id="366757777">
          <w:marLeft w:val="720"/>
          <w:marRight w:val="0"/>
          <w:marTop w:val="86"/>
          <w:marBottom w:val="0"/>
          <w:divBdr>
            <w:top w:val="none" w:sz="0" w:space="0" w:color="auto"/>
            <w:left w:val="none" w:sz="0" w:space="0" w:color="auto"/>
            <w:bottom w:val="none" w:sz="0" w:space="0" w:color="auto"/>
            <w:right w:val="none" w:sz="0" w:space="0" w:color="auto"/>
          </w:divBdr>
        </w:div>
        <w:div w:id="2049405349">
          <w:marLeft w:val="720"/>
          <w:marRight w:val="0"/>
          <w:marTop w:val="86"/>
          <w:marBottom w:val="0"/>
          <w:divBdr>
            <w:top w:val="none" w:sz="0" w:space="0" w:color="auto"/>
            <w:left w:val="none" w:sz="0" w:space="0" w:color="auto"/>
            <w:bottom w:val="none" w:sz="0" w:space="0" w:color="auto"/>
            <w:right w:val="none" w:sz="0" w:space="0" w:color="auto"/>
          </w:divBdr>
        </w:div>
        <w:div w:id="1327245396">
          <w:marLeft w:val="720"/>
          <w:marRight w:val="0"/>
          <w:marTop w:val="86"/>
          <w:marBottom w:val="0"/>
          <w:divBdr>
            <w:top w:val="none" w:sz="0" w:space="0" w:color="auto"/>
            <w:left w:val="none" w:sz="0" w:space="0" w:color="auto"/>
            <w:bottom w:val="none" w:sz="0" w:space="0" w:color="auto"/>
            <w:right w:val="none" w:sz="0" w:space="0" w:color="auto"/>
          </w:divBdr>
        </w:div>
      </w:divsChild>
    </w:div>
    <w:div w:id="998847537">
      <w:bodyDiv w:val="1"/>
      <w:marLeft w:val="0"/>
      <w:marRight w:val="0"/>
      <w:marTop w:val="0"/>
      <w:marBottom w:val="0"/>
      <w:divBdr>
        <w:top w:val="none" w:sz="0" w:space="0" w:color="auto"/>
        <w:left w:val="none" w:sz="0" w:space="0" w:color="auto"/>
        <w:bottom w:val="none" w:sz="0" w:space="0" w:color="auto"/>
        <w:right w:val="none" w:sz="0" w:space="0" w:color="auto"/>
      </w:divBdr>
    </w:div>
    <w:div w:id="1008101974">
      <w:bodyDiv w:val="1"/>
      <w:marLeft w:val="0"/>
      <w:marRight w:val="0"/>
      <w:marTop w:val="0"/>
      <w:marBottom w:val="0"/>
      <w:divBdr>
        <w:top w:val="none" w:sz="0" w:space="0" w:color="auto"/>
        <w:left w:val="none" w:sz="0" w:space="0" w:color="auto"/>
        <w:bottom w:val="none" w:sz="0" w:space="0" w:color="auto"/>
        <w:right w:val="none" w:sz="0" w:space="0" w:color="auto"/>
      </w:divBdr>
      <w:divsChild>
        <w:div w:id="600380943">
          <w:marLeft w:val="547"/>
          <w:marRight w:val="0"/>
          <w:marTop w:val="182"/>
          <w:marBottom w:val="0"/>
          <w:divBdr>
            <w:top w:val="none" w:sz="0" w:space="0" w:color="auto"/>
            <w:left w:val="none" w:sz="0" w:space="0" w:color="auto"/>
            <w:bottom w:val="none" w:sz="0" w:space="0" w:color="auto"/>
            <w:right w:val="none" w:sz="0" w:space="0" w:color="auto"/>
          </w:divBdr>
        </w:div>
      </w:divsChild>
    </w:div>
    <w:div w:id="1119911549">
      <w:bodyDiv w:val="1"/>
      <w:marLeft w:val="0"/>
      <w:marRight w:val="0"/>
      <w:marTop w:val="0"/>
      <w:marBottom w:val="0"/>
      <w:divBdr>
        <w:top w:val="none" w:sz="0" w:space="0" w:color="auto"/>
        <w:left w:val="none" w:sz="0" w:space="0" w:color="auto"/>
        <w:bottom w:val="none" w:sz="0" w:space="0" w:color="auto"/>
        <w:right w:val="none" w:sz="0" w:space="0" w:color="auto"/>
      </w:divBdr>
    </w:div>
    <w:div w:id="1122923697">
      <w:bodyDiv w:val="1"/>
      <w:marLeft w:val="0"/>
      <w:marRight w:val="0"/>
      <w:marTop w:val="0"/>
      <w:marBottom w:val="0"/>
      <w:divBdr>
        <w:top w:val="none" w:sz="0" w:space="0" w:color="auto"/>
        <w:left w:val="none" w:sz="0" w:space="0" w:color="auto"/>
        <w:bottom w:val="none" w:sz="0" w:space="0" w:color="auto"/>
        <w:right w:val="none" w:sz="0" w:space="0" w:color="auto"/>
      </w:divBdr>
      <w:divsChild>
        <w:div w:id="1323386229">
          <w:marLeft w:val="1354"/>
          <w:marRight w:val="0"/>
          <w:marTop w:val="154"/>
          <w:marBottom w:val="0"/>
          <w:divBdr>
            <w:top w:val="none" w:sz="0" w:space="0" w:color="auto"/>
            <w:left w:val="none" w:sz="0" w:space="0" w:color="auto"/>
            <w:bottom w:val="none" w:sz="0" w:space="0" w:color="auto"/>
            <w:right w:val="none" w:sz="0" w:space="0" w:color="auto"/>
          </w:divBdr>
        </w:div>
      </w:divsChild>
    </w:div>
    <w:div w:id="1209680263">
      <w:bodyDiv w:val="1"/>
      <w:marLeft w:val="0"/>
      <w:marRight w:val="0"/>
      <w:marTop w:val="0"/>
      <w:marBottom w:val="0"/>
      <w:divBdr>
        <w:top w:val="none" w:sz="0" w:space="0" w:color="auto"/>
        <w:left w:val="none" w:sz="0" w:space="0" w:color="auto"/>
        <w:bottom w:val="none" w:sz="0" w:space="0" w:color="auto"/>
        <w:right w:val="none" w:sz="0" w:space="0" w:color="auto"/>
      </w:divBdr>
    </w:div>
    <w:div w:id="1272086005">
      <w:bodyDiv w:val="1"/>
      <w:marLeft w:val="0"/>
      <w:marRight w:val="0"/>
      <w:marTop w:val="0"/>
      <w:marBottom w:val="0"/>
      <w:divBdr>
        <w:top w:val="none" w:sz="0" w:space="0" w:color="auto"/>
        <w:left w:val="none" w:sz="0" w:space="0" w:color="auto"/>
        <w:bottom w:val="none" w:sz="0" w:space="0" w:color="auto"/>
        <w:right w:val="none" w:sz="0" w:space="0" w:color="auto"/>
      </w:divBdr>
      <w:divsChild>
        <w:div w:id="273368731">
          <w:marLeft w:val="547"/>
          <w:marRight w:val="0"/>
          <w:marTop w:val="115"/>
          <w:marBottom w:val="0"/>
          <w:divBdr>
            <w:top w:val="none" w:sz="0" w:space="0" w:color="auto"/>
            <w:left w:val="none" w:sz="0" w:space="0" w:color="auto"/>
            <w:bottom w:val="none" w:sz="0" w:space="0" w:color="auto"/>
            <w:right w:val="none" w:sz="0" w:space="0" w:color="auto"/>
          </w:divBdr>
        </w:div>
        <w:div w:id="596407203">
          <w:marLeft w:val="547"/>
          <w:marRight w:val="0"/>
          <w:marTop w:val="115"/>
          <w:marBottom w:val="0"/>
          <w:divBdr>
            <w:top w:val="none" w:sz="0" w:space="0" w:color="auto"/>
            <w:left w:val="none" w:sz="0" w:space="0" w:color="auto"/>
            <w:bottom w:val="none" w:sz="0" w:space="0" w:color="auto"/>
            <w:right w:val="none" w:sz="0" w:space="0" w:color="auto"/>
          </w:divBdr>
        </w:div>
        <w:div w:id="1442187352">
          <w:marLeft w:val="1166"/>
          <w:marRight w:val="0"/>
          <w:marTop w:val="115"/>
          <w:marBottom w:val="0"/>
          <w:divBdr>
            <w:top w:val="none" w:sz="0" w:space="0" w:color="auto"/>
            <w:left w:val="none" w:sz="0" w:space="0" w:color="auto"/>
            <w:bottom w:val="none" w:sz="0" w:space="0" w:color="auto"/>
            <w:right w:val="none" w:sz="0" w:space="0" w:color="auto"/>
          </w:divBdr>
        </w:div>
        <w:div w:id="703946803">
          <w:marLeft w:val="1166"/>
          <w:marRight w:val="0"/>
          <w:marTop w:val="115"/>
          <w:marBottom w:val="0"/>
          <w:divBdr>
            <w:top w:val="none" w:sz="0" w:space="0" w:color="auto"/>
            <w:left w:val="none" w:sz="0" w:space="0" w:color="auto"/>
            <w:bottom w:val="none" w:sz="0" w:space="0" w:color="auto"/>
            <w:right w:val="none" w:sz="0" w:space="0" w:color="auto"/>
          </w:divBdr>
        </w:div>
        <w:div w:id="874578877">
          <w:marLeft w:val="547"/>
          <w:marRight w:val="0"/>
          <w:marTop w:val="115"/>
          <w:marBottom w:val="0"/>
          <w:divBdr>
            <w:top w:val="none" w:sz="0" w:space="0" w:color="auto"/>
            <w:left w:val="none" w:sz="0" w:space="0" w:color="auto"/>
            <w:bottom w:val="none" w:sz="0" w:space="0" w:color="auto"/>
            <w:right w:val="none" w:sz="0" w:space="0" w:color="auto"/>
          </w:divBdr>
        </w:div>
        <w:div w:id="1450511128">
          <w:marLeft w:val="1166"/>
          <w:marRight w:val="0"/>
          <w:marTop w:val="115"/>
          <w:marBottom w:val="0"/>
          <w:divBdr>
            <w:top w:val="none" w:sz="0" w:space="0" w:color="auto"/>
            <w:left w:val="none" w:sz="0" w:space="0" w:color="auto"/>
            <w:bottom w:val="none" w:sz="0" w:space="0" w:color="auto"/>
            <w:right w:val="none" w:sz="0" w:space="0" w:color="auto"/>
          </w:divBdr>
        </w:div>
        <w:div w:id="2145653623">
          <w:marLeft w:val="547"/>
          <w:marRight w:val="0"/>
          <w:marTop w:val="115"/>
          <w:marBottom w:val="0"/>
          <w:divBdr>
            <w:top w:val="none" w:sz="0" w:space="0" w:color="auto"/>
            <w:left w:val="none" w:sz="0" w:space="0" w:color="auto"/>
            <w:bottom w:val="none" w:sz="0" w:space="0" w:color="auto"/>
            <w:right w:val="none" w:sz="0" w:space="0" w:color="auto"/>
          </w:divBdr>
        </w:div>
        <w:div w:id="1612929769">
          <w:marLeft w:val="1166"/>
          <w:marRight w:val="0"/>
          <w:marTop w:val="115"/>
          <w:marBottom w:val="0"/>
          <w:divBdr>
            <w:top w:val="none" w:sz="0" w:space="0" w:color="auto"/>
            <w:left w:val="none" w:sz="0" w:space="0" w:color="auto"/>
            <w:bottom w:val="none" w:sz="0" w:space="0" w:color="auto"/>
            <w:right w:val="none" w:sz="0" w:space="0" w:color="auto"/>
          </w:divBdr>
        </w:div>
      </w:divsChild>
    </w:div>
    <w:div w:id="1387922156">
      <w:bodyDiv w:val="1"/>
      <w:marLeft w:val="0"/>
      <w:marRight w:val="0"/>
      <w:marTop w:val="0"/>
      <w:marBottom w:val="0"/>
      <w:divBdr>
        <w:top w:val="none" w:sz="0" w:space="0" w:color="auto"/>
        <w:left w:val="none" w:sz="0" w:space="0" w:color="auto"/>
        <w:bottom w:val="none" w:sz="0" w:space="0" w:color="auto"/>
        <w:right w:val="none" w:sz="0" w:space="0" w:color="auto"/>
      </w:divBdr>
    </w:div>
    <w:div w:id="1391222310">
      <w:bodyDiv w:val="1"/>
      <w:marLeft w:val="0"/>
      <w:marRight w:val="0"/>
      <w:marTop w:val="0"/>
      <w:marBottom w:val="0"/>
      <w:divBdr>
        <w:top w:val="none" w:sz="0" w:space="0" w:color="auto"/>
        <w:left w:val="none" w:sz="0" w:space="0" w:color="auto"/>
        <w:bottom w:val="none" w:sz="0" w:space="0" w:color="auto"/>
        <w:right w:val="none" w:sz="0" w:space="0" w:color="auto"/>
      </w:divBdr>
    </w:div>
    <w:div w:id="1451634025">
      <w:bodyDiv w:val="1"/>
      <w:marLeft w:val="0"/>
      <w:marRight w:val="0"/>
      <w:marTop w:val="0"/>
      <w:marBottom w:val="0"/>
      <w:divBdr>
        <w:top w:val="none" w:sz="0" w:space="0" w:color="auto"/>
        <w:left w:val="none" w:sz="0" w:space="0" w:color="auto"/>
        <w:bottom w:val="none" w:sz="0" w:space="0" w:color="auto"/>
        <w:right w:val="none" w:sz="0" w:space="0" w:color="auto"/>
      </w:divBdr>
      <w:divsChild>
        <w:div w:id="1929119300">
          <w:marLeft w:val="446"/>
          <w:marRight w:val="0"/>
          <w:marTop w:val="0"/>
          <w:marBottom w:val="0"/>
          <w:divBdr>
            <w:top w:val="none" w:sz="0" w:space="0" w:color="auto"/>
            <w:left w:val="none" w:sz="0" w:space="0" w:color="auto"/>
            <w:bottom w:val="none" w:sz="0" w:space="0" w:color="auto"/>
            <w:right w:val="none" w:sz="0" w:space="0" w:color="auto"/>
          </w:divBdr>
        </w:div>
      </w:divsChild>
    </w:div>
    <w:div w:id="1558008845">
      <w:bodyDiv w:val="1"/>
      <w:marLeft w:val="0"/>
      <w:marRight w:val="0"/>
      <w:marTop w:val="0"/>
      <w:marBottom w:val="0"/>
      <w:divBdr>
        <w:top w:val="none" w:sz="0" w:space="0" w:color="auto"/>
        <w:left w:val="none" w:sz="0" w:space="0" w:color="auto"/>
        <w:bottom w:val="none" w:sz="0" w:space="0" w:color="auto"/>
        <w:right w:val="none" w:sz="0" w:space="0" w:color="auto"/>
      </w:divBdr>
      <w:divsChild>
        <w:div w:id="698435332">
          <w:marLeft w:val="1080"/>
          <w:marRight w:val="0"/>
          <w:marTop w:val="115"/>
          <w:marBottom w:val="0"/>
          <w:divBdr>
            <w:top w:val="none" w:sz="0" w:space="0" w:color="auto"/>
            <w:left w:val="none" w:sz="0" w:space="0" w:color="auto"/>
            <w:bottom w:val="none" w:sz="0" w:space="0" w:color="auto"/>
            <w:right w:val="none" w:sz="0" w:space="0" w:color="auto"/>
          </w:divBdr>
        </w:div>
        <w:div w:id="1601255943">
          <w:marLeft w:val="1080"/>
          <w:marRight w:val="0"/>
          <w:marTop w:val="115"/>
          <w:marBottom w:val="0"/>
          <w:divBdr>
            <w:top w:val="none" w:sz="0" w:space="0" w:color="auto"/>
            <w:left w:val="none" w:sz="0" w:space="0" w:color="auto"/>
            <w:bottom w:val="none" w:sz="0" w:space="0" w:color="auto"/>
            <w:right w:val="none" w:sz="0" w:space="0" w:color="auto"/>
          </w:divBdr>
        </w:div>
        <w:div w:id="1032606834">
          <w:marLeft w:val="1080"/>
          <w:marRight w:val="0"/>
          <w:marTop w:val="115"/>
          <w:marBottom w:val="0"/>
          <w:divBdr>
            <w:top w:val="none" w:sz="0" w:space="0" w:color="auto"/>
            <w:left w:val="none" w:sz="0" w:space="0" w:color="auto"/>
            <w:bottom w:val="none" w:sz="0" w:space="0" w:color="auto"/>
            <w:right w:val="none" w:sz="0" w:space="0" w:color="auto"/>
          </w:divBdr>
        </w:div>
        <w:div w:id="1439250897">
          <w:marLeft w:val="1080"/>
          <w:marRight w:val="0"/>
          <w:marTop w:val="115"/>
          <w:marBottom w:val="0"/>
          <w:divBdr>
            <w:top w:val="none" w:sz="0" w:space="0" w:color="auto"/>
            <w:left w:val="none" w:sz="0" w:space="0" w:color="auto"/>
            <w:bottom w:val="none" w:sz="0" w:space="0" w:color="auto"/>
            <w:right w:val="none" w:sz="0" w:space="0" w:color="auto"/>
          </w:divBdr>
        </w:div>
        <w:div w:id="544373156">
          <w:marLeft w:val="1080"/>
          <w:marRight w:val="0"/>
          <w:marTop w:val="115"/>
          <w:marBottom w:val="0"/>
          <w:divBdr>
            <w:top w:val="none" w:sz="0" w:space="0" w:color="auto"/>
            <w:left w:val="none" w:sz="0" w:space="0" w:color="auto"/>
            <w:bottom w:val="none" w:sz="0" w:space="0" w:color="auto"/>
            <w:right w:val="none" w:sz="0" w:space="0" w:color="auto"/>
          </w:divBdr>
        </w:div>
        <w:div w:id="191655048">
          <w:marLeft w:val="1080"/>
          <w:marRight w:val="0"/>
          <w:marTop w:val="115"/>
          <w:marBottom w:val="0"/>
          <w:divBdr>
            <w:top w:val="none" w:sz="0" w:space="0" w:color="auto"/>
            <w:left w:val="none" w:sz="0" w:space="0" w:color="auto"/>
            <w:bottom w:val="none" w:sz="0" w:space="0" w:color="auto"/>
            <w:right w:val="none" w:sz="0" w:space="0" w:color="auto"/>
          </w:divBdr>
        </w:div>
        <w:div w:id="278222843">
          <w:marLeft w:val="1080"/>
          <w:marRight w:val="0"/>
          <w:marTop w:val="115"/>
          <w:marBottom w:val="0"/>
          <w:divBdr>
            <w:top w:val="none" w:sz="0" w:space="0" w:color="auto"/>
            <w:left w:val="none" w:sz="0" w:space="0" w:color="auto"/>
            <w:bottom w:val="none" w:sz="0" w:space="0" w:color="auto"/>
            <w:right w:val="none" w:sz="0" w:space="0" w:color="auto"/>
          </w:divBdr>
        </w:div>
        <w:div w:id="139158278">
          <w:marLeft w:val="1080"/>
          <w:marRight w:val="0"/>
          <w:marTop w:val="115"/>
          <w:marBottom w:val="0"/>
          <w:divBdr>
            <w:top w:val="none" w:sz="0" w:space="0" w:color="auto"/>
            <w:left w:val="none" w:sz="0" w:space="0" w:color="auto"/>
            <w:bottom w:val="none" w:sz="0" w:space="0" w:color="auto"/>
            <w:right w:val="none" w:sz="0" w:space="0" w:color="auto"/>
          </w:divBdr>
        </w:div>
        <w:div w:id="367070474">
          <w:marLeft w:val="1080"/>
          <w:marRight w:val="0"/>
          <w:marTop w:val="115"/>
          <w:marBottom w:val="0"/>
          <w:divBdr>
            <w:top w:val="none" w:sz="0" w:space="0" w:color="auto"/>
            <w:left w:val="none" w:sz="0" w:space="0" w:color="auto"/>
            <w:bottom w:val="none" w:sz="0" w:space="0" w:color="auto"/>
            <w:right w:val="none" w:sz="0" w:space="0" w:color="auto"/>
          </w:divBdr>
        </w:div>
        <w:div w:id="386878616">
          <w:marLeft w:val="1080"/>
          <w:marRight w:val="0"/>
          <w:marTop w:val="115"/>
          <w:marBottom w:val="0"/>
          <w:divBdr>
            <w:top w:val="none" w:sz="0" w:space="0" w:color="auto"/>
            <w:left w:val="none" w:sz="0" w:space="0" w:color="auto"/>
            <w:bottom w:val="none" w:sz="0" w:space="0" w:color="auto"/>
            <w:right w:val="none" w:sz="0" w:space="0" w:color="auto"/>
          </w:divBdr>
        </w:div>
        <w:div w:id="652101637">
          <w:marLeft w:val="1080"/>
          <w:marRight w:val="0"/>
          <w:marTop w:val="115"/>
          <w:marBottom w:val="0"/>
          <w:divBdr>
            <w:top w:val="none" w:sz="0" w:space="0" w:color="auto"/>
            <w:left w:val="none" w:sz="0" w:space="0" w:color="auto"/>
            <w:bottom w:val="none" w:sz="0" w:space="0" w:color="auto"/>
            <w:right w:val="none" w:sz="0" w:space="0" w:color="auto"/>
          </w:divBdr>
        </w:div>
        <w:div w:id="920942318">
          <w:marLeft w:val="1800"/>
          <w:marRight w:val="0"/>
          <w:marTop w:val="115"/>
          <w:marBottom w:val="0"/>
          <w:divBdr>
            <w:top w:val="none" w:sz="0" w:space="0" w:color="auto"/>
            <w:left w:val="none" w:sz="0" w:space="0" w:color="auto"/>
            <w:bottom w:val="none" w:sz="0" w:space="0" w:color="auto"/>
            <w:right w:val="none" w:sz="0" w:space="0" w:color="auto"/>
          </w:divBdr>
        </w:div>
        <w:div w:id="1931427981">
          <w:marLeft w:val="1800"/>
          <w:marRight w:val="0"/>
          <w:marTop w:val="115"/>
          <w:marBottom w:val="0"/>
          <w:divBdr>
            <w:top w:val="none" w:sz="0" w:space="0" w:color="auto"/>
            <w:left w:val="none" w:sz="0" w:space="0" w:color="auto"/>
            <w:bottom w:val="none" w:sz="0" w:space="0" w:color="auto"/>
            <w:right w:val="none" w:sz="0" w:space="0" w:color="auto"/>
          </w:divBdr>
        </w:div>
        <w:div w:id="2004695880">
          <w:marLeft w:val="1800"/>
          <w:marRight w:val="0"/>
          <w:marTop w:val="115"/>
          <w:marBottom w:val="0"/>
          <w:divBdr>
            <w:top w:val="none" w:sz="0" w:space="0" w:color="auto"/>
            <w:left w:val="none" w:sz="0" w:space="0" w:color="auto"/>
            <w:bottom w:val="none" w:sz="0" w:space="0" w:color="auto"/>
            <w:right w:val="none" w:sz="0" w:space="0" w:color="auto"/>
          </w:divBdr>
        </w:div>
      </w:divsChild>
    </w:div>
    <w:div w:id="1623613037">
      <w:bodyDiv w:val="1"/>
      <w:marLeft w:val="0"/>
      <w:marRight w:val="0"/>
      <w:marTop w:val="0"/>
      <w:marBottom w:val="0"/>
      <w:divBdr>
        <w:top w:val="none" w:sz="0" w:space="0" w:color="auto"/>
        <w:left w:val="none" w:sz="0" w:space="0" w:color="auto"/>
        <w:bottom w:val="none" w:sz="0" w:space="0" w:color="auto"/>
        <w:right w:val="none" w:sz="0" w:space="0" w:color="auto"/>
      </w:divBdr>
      <w:divsChild>
        <w:div w:id="573659130">
          <w:marLeft w:val="720"/>
          <w:marRight w:val="0"/>
          <w:marTop w:val="0"/>
          <w:marBottom w:val="0"/>
          <w:divBdr>
            <w:top w:val="none" w:sz="0" w:space="0" w:color="auto"/>
            <w:left w:val="none" w:sz="0" w:space="0" w:color="auto"/>
            <w:bottom w:val="none" w:sz="0" w:space="0" w:color="auto"/>
            <w:right w:val="none" w:sz="0" w:space="0" w:color="auto"/>
          </w:divBdr>
        </w:div>
        <w:div w:id="1289356918">
          <w:marLeft w:val="720"/>
          <w:marRight w:val="0"/>
          <w:marTop w:val="0"/>
          <w:marBottom w:val="0"/>
          <w:divBdr>
            <w:top w:val="none" w:sz="0" w:space="0" w:color="auto"/>
            <w:left w:val="none" w:sz="0" w:space="0" w:color="auto"/>
            <w:bottom w:val="none" w:sz="0" w:space="0" w:color="auto"/>
            <w:right w:val="none" w:sz="0" w:space="0" w:color="auto"/>
          </w:divBdr>
        </w:div>
        <w:div w:id="261039196">
          <w:marLeft w:val="720"/>
          <w:marRight w:val="0"/>
          <w:marTop w:val="0"/>
          <w:marBottom w:val="0"/>
          <w:divBdr>
            <w:top w:val="none" w:sz="0" w:space="0" w:color="auto"/>
            <w:left w:val="none" w:sz="0" w:space="0" w:color="auto"/>
            <w:bottom w:val="none" w:sz="0" w:space="0" w:color="auto"/>
            <w:right w:val="none" w:sz="0" w:space="0" w:color="auto"/>
          </w:divBdr>
        </w:div>
      </w:divsChild>
    </w:div>
    <w:div w:id="1690180080">
      <w:bodyDiv w:val="1"/>
      <w:marLeft w:val="0"/>
      <w:marRight w:val="0"/>
      <w:marTop w:val="0"/>
      <w:marBottom w:val="0"/>
      <w:divBdr>
        <w:top w:val="none" w:sz="0" w:space="0" w:color="auto"/>
        <w:left w:val="none" w:sz="0" w:space="0" w:color="auto"/>
        <w:bottom w:val="none" w:sz="0" w:space="0" w:color="auto"/>
        <w:right w:val="none" w:sz="0" w:space="0" w:color="auto"/>
      </w:divBdr>
    </w:div>
    <w:div w:id="1767798402">
      <w:bodyDiv w:val="1"/>
      <w:marLeft w:val="0"/>
      <w:marRight w:val="0"/>
      <w:marTop w:val="0"/>
      <w:marBottom w:val="0"/>
      <w:divBdr>
        <w:top w:val="none" w:sz="0" w:space="0" w:color="auto"/>
        <w:left w:val="none" w:sz="0" w:space="0" w:color="auto"/>
        <w:bottom w:val="none" w:sz="0" w:space="0" w:color="auto"/>
        <w:right w:val="none" w:sz="0" w:space="0" w:color="auto"/>
      </w:divBdr>
    </w:div>
    <w:div w:id="1859392252">
      <w:bodyDiv w:val="1"/>
      <w:marLeft w:val="0"/>
      <w:marRight w:val="0"/>
      <w:marTop w:val="0"/>
      <w:marBottom w:val="0"/>
      <w:divBdr>
        <w:top w:val="none" w:sz="0" w:space="0" w:color="auto"/>
        <w:left w:val="none" w:sz="0" w:space="0" w:color="auto"/>
        <w:bottom w:val="none" w:sz="0" w:space="0" w:color="auto"/>
        <w:right w:val="none" w:sz="0" w:space="0" w:color="auto"/>
      </w:divBdr>
    </w:div>
    <w:div w:id="1918325700">
      <w:bodyDiv w:val="1"/>
      <w:marLeft w:val="0"/>
      <w:marRight w:val="0"/>
      <w:marTop w:val="0"/>
      <w:marBottom w:val="0"/>
      <w:divBdr>
        <w:top w:val="none" w:sz="0" w:space="0" w:color="auto"/>
        <w:left w:val="none" w:sz="0" w:space="0" w:color="auto"/>
        <w:bottom w:val="none" w:sz="0" w:space="0" w:color="auto"/>
        <w:right w:val="none" w:sz="0" w:space="0" w:color="auto"/>
      </w:divBdr>
    </w:div>
    <w:div w:id="2059477035">
      <w:bodyDiv w:val="1"/>
      <w:marLeft w:val="0"/>
      <w:marRight w:val="0"/>
      <w:marTop w:val="0"/>
      <w:marBottom w:val="0"/>
      <w:divBdr>
        <w:top w:val="none" w:sz="0" w:space="0" w:color="auto"/>
        <w:left w:val="none" w:sz="0" w:space="0" w:color="auto"/>
        <w:bottom w:val="none" w:sz="0" w:space="0" w:color="auto"/>
        <w:right w:val="none" w:sz="0" w:space="0" w:color="auto"/>
      </w:divBdr>
    </w:div>
    <w:div w:id="21283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Canadian Museum of Nature</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McIvor</dc:creator>
  <cp:keywords/>
  <dc:description/>
  <cp:lastModifiedBy>Karen Wright</cp:lastModifiedBy>
  <cp:revision>4</cp:revision>
  <dcterms:created xsi:type="dcterms:W3CDTF">2020-01-20T21:36:00Z</dcterms:created>
  <dcterms:modified xsi:type="dcterms:W3CDTF">2020-01-20T21:46:00Z</dcterms:modified>
</cp:coreProperties>
</file>