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1ABB" w14:textId="783A2065" w:rsidR="000E3552" w:rsidRPr="00E231F8" w:rsidRDefault="000E3552" w:rsidP="003238AA">
      <w:pPr>
        <w:pStyle w:val="Title"/>
        <w:pBdr>
          <w:bottom w:val="single" w:sz="4" w:space="1" w:color="auto"/>
        </w:pBdr>
        <w:rPr>
          <w:sz w:val="48"/>
          <w:szCs w:val="48"/>
        </w:rPr>
      </w:pPr>
      <w:r w:rsidRPr="00E231F8">
        <w:rPr>
          <w:sz w:val="48"/>
          <w:szCs w:val="48"/>
        </w:rPr>
        <w:t xml:space="preserve">Annual </w:t>
      </w:r>
      <w:r w:rsidR="000E5EF6">
        <w:rPr>
          <w:sz w:val="48"/>
          <w:szCs w:val="48"/>
        </w:rPr>
        <w:t>spring</w:t>
      </w:r>
      <w:r w:rsidRPr="00E231F8">
        <w:rPr>
          <w:sz w:val="48"/>
          <w:szCs w:val="48"/>
        </w:rPr>
        <w:t xml:space="preserve"> Meeting</w:t>
      </w:r>
      <w:r w:rsidR="00E231F8">
        <w:rPr>
          <w:sz w:val="48"/>
          <w:szCs w:val="48"/>
        </w:rPr>
        <w:t xml:space="preserve"> No</w:t>
      </w:r>
      <w:r w:rsidR="00E231F8" w:rsidRPr="00E231F8">
        <w:rPr>
          <w:sz w:val="48"/>
          <w:szCs w:val="48"/>
        </w:rPr>
        <w:t xml:space="preserve">tes: </w:t>
      </w:r>
      <w:r w:rsidRPr="00E231F8">
        <w:rPr>
          <w:sz w:val="48"/>
          <w:szCs w:val="48"/>
        </w:rPr>
        <w:t xml:space="preserve">May </w:t>
      </w:r>
      <w:r w:rsidR="000E5EF6">
        <w:rPr>
          <w:sz w:val="48"/>
          <w:szCs w:val="48"/>
        </w:rPr>
        <w:t>8</w:t>
      </w:r>
      <w:r w:rsidRPr="00E231F8">
        <w:rPr>
          <w:sz w:val="48"/>
          <w:szCs w:val="48"/>
        </w:rPr>
        <w:t>, 201</w:t>
      </w:r>
      <w:r w:rsidR="000E5EF6">
        <w:rPr>
          <w:sz w:val="48"/>
          <w:szCs w:val="48"/>
        </w:rPr>
        <w:t>8</w:t>
      </w:r>
    </w:p>
    <w:p w14:paraId="6FC45D02" w14:textId="77777777" w:rsidR="000E3552" w:rsidRPr="000E3552" w:rsidRDefault="000E3552" w:rsidP="000E3552">
      <w:pPr>
        <w:ind w:left="720"/>
      </w:pPr>
    </w:p>
    <w:p w14:paraId="5B311734" w14:textId="1AFB2932" w:rsidR="00DC28EF" w:rsidRDefault="002F1998" w:rsidP="0014278D">
      <w:pPr>
        <w:numPr>
          <w:ilvl w:val="0"/>
          <w:numId w:val="2"/>
        </w:numPr>
        <w:spacing w:after="0"/>
      </w:pPr>
      <w:r w:rsidRPr="000E3552">
        <w:rPr>
          <w:b/>
          <w:bCs/>
        </w:rPr>
        <w:t>Review of Agenda and General Remarks:</w:t>
      </w:r>
      <w:r w:rsidRPr="000E3552">
        <w:t xml:space="preserve"> Karen Wright, President CHNA</w:t>
      </w:r>
    </w:p>
    <w:p w14:paraId="30681DD6" w14:textId="77777777" w:rsidR="00932ABA" w:rsidRDefault="00932ABA" w:rsidP="00932ABA">
      <w:pPr>
        <w:spacing w:after="0"/>
        <w:ind w:left="720"/>
      </w:pPr>
    </w:p>
    <w:p w14:paraId="369369BC" w14:textId="77777777" w:rsidR="00932ABA" w:rsidRDefault="00932ABA" w:rsidP="00932ABA">
      <w:pPr>
        <w:numPr>
          <w:ilvl w:val="0"/>
          <w:numId w:val="2"/>
        </w:numPr>
        <w:spacing w:after="0"/>
      </w:pPr>
      <w:r w:rsidRPr="000E3552">
        <w:rPr>
          <w:b/>
          <w:bCs/>
        </w:rPr>
        <w:t xml:space="preserve">CHNA Spring Report:  </w:t>
      </w:r>
      <w:r w:rsidRPr="000E3552">
        <w:t>Karen Wright</w:t>
      </w:r>
    </w:p>
    <w:p w14:paraId="3F4F31E6" w14:textId="2502E101" w:rsidR="00932ABA" w:rsidRPr="00932ABA" w:rsidRDefault="00932ABA" w:rsidP="00932ABA">
      <w:pPr>
        <w:numPr>
          <w:ilvl w:val="1"/>
          <w:numId w:val="2"/>
        </w:numPr>
        <w:rPr>
          <w:bCs/>
        </w:rPr>
      </w:pPr>
      <w:r w:rsidRPr="00932ABA">
        <w:rPr>
          <w:b/>
          <w:bCs/>
        </w:rPr>
        <w:t>Parks Clean-up day</w:t>
      </w:r>
      <w:r>
        <w:rPr>
          <w:b/>
          <w:bCs/>
        </w:rPr>
        <w:t>, May 5</w:t>
      </w:r>
      <w:r w:rsidRPr="00932ABA">
        <w:rPr>
          <w:b/>
          <w:bCs/>
        </w:rPr>
        <w:t xml:space="preserve">:  </w:t>
      </w:r>
      <w:r w:rsidRPr="00932ABA">
        <w:rPr>
          <w:bCs/>
          <w:lang w:val="en-US"/>
        </w:rPr>
        <w:t xml:space="preserve">Great turnout this year at </w:t>
      </w:r>
      <w:proofErr w:type="spellStart"/>
      <w:r w:rsidRPr="00932ABA">
        <w:rPr>
          <w:bCs/>
          <w:lang w:val="en-US"/>
        </w:rPr>
        <w:t>Ev</w:t>
      </w:r>
      <w:proofErr w:type="spellEnd"/>
      <w:r w:rsidRPr="00932ABA">
        <w:rPr>
          <w:bCs/>
          <w:lang w:val="en-US"/>
        </w:rPr>
        <w:t xml:space="preserve"> Tremblay…a park that is getting more and more use and needs some care and investment.</w:t>
      </w:r>
      <w:r>
        <w:rPr>
          <w:bCs/>
        </w:rPr>
        <w:t xml:space="preserve"> </w:t>
      </w:r>
      <w:r w:rsidRPr="00932ABA">
        <w:rPr>
          <w:bCs/>
          <w:lang w:val="en-US"/>
        </w:rPr>
        <w:t xml:space="preserve">Special thanks to Hutchison resident David Kidston for organizing the </w:t>
      </w:r>
      <w:r w:rsidR="00766AA3">
        <w:rPr>
          <w:bCs/>
          <w:lang w:val="en-US"/>
        </w:rPr>
        <w:t>4th</w:t>
      </w:r>
      <w:r w:rsidRPr="00932ABA">
        <w:rPr>
          <w:bCs/>
          <w:lang w:val="en-US"/>
        </w:rPr>
        <w:t xml:space="preserve"> annual Ruskin clean.</w:t>
      </w:r>
    </w:p>
    <w:p w14:paraId="673AC6B2" w14:textId="77777777" w:rsidR="00835662" w:rsidRPr="00835662" w:rsidRDefault="00932ABA" w:rsidP="00DB6572">
      <w:pPr>
        <w:numPr>
          <w:ilvl w:val="1"/>
          <w:numId w:val="2"/>
        </w:numPr>
        <w:spacing w:after="0"/>
        <w:rPr>
          <w:b/>
        </w:rPr>
      </w:pPr>
      <w:r>
        <w:rPr>
          <w:b/>
          <w:lang w:val="en-US"/>
        </w:rPr>
        <w:t xml:space="preserve">Upcoming </w:t>
      </w:r>
    </w:p>
    <w:p w14:paraId="4E9D10F4" w14:textId="009D47E7" w:rsidR="00835662" w:rsidRPr="00835662" w:rsidRDefault="00932ABA" w:rsidP="00211E75">
      <w:pPr>
        <w:numPr>
          <w:ilvl w:val="2"/>
          <w:numId w:val="2"/>
        </w:numPr>
        <w:spacing w:after="0"/>
        <w:rPr>
          <w:b/>
        </w:rPr>
      </w:pPr>
      <w:r w:rsidRPr="00835662">
        <w:rPr>
          <w:b/>
          <w:lang w:val="en-US"/>
        </w:rPr>
        <w:t xml:space="preserve">All Candidates </w:t>
      </w:r>
      <w:r w:rsidR="00827DF3" w:rsidRPr="00835662">
        <w:rPr>
          <w:b/>
          <w:lang w:val="en-US"/>
        </w:rPr>
        <w:t>Meeting –</w:t>
      </w:r>
      <w:r w:rsidRPr="00835662">
        <w:rPr>
          <w:b/>
          <w:lang w:val="en-US"/>
        </w:rPr>
        <w:t xml:space="preserve"> May 17: </w:t>
      </w:r>
      <w:r w:rsidRPr="00835662">
        <w:rPr>
          <w:lang w:val="en-US"/>
        </w:rPr>
        <w:t xml:space="preserve">11 </w:t>
      </w:r>
      <w:proofErr w:type="spellStart"/>
      <w:r w:rsidRPr="00835662">
        <w:rPr>
          <w:lang w:val="en-US"/>
        </w:rPr>
        <w:t>neighbourhood</w:t>
      </w:r>
      <w:proofErr w:type="spellEnd"/>
      <w:r w:rsidRPr="00835662">
        <w:rPr>
          <w:lang w:val="en-US"/>
        </w:rPr>
        <w:t xml:space="preserve"> associations including CHNA </w:t>
      </w:r>
      <w:r w:rsidR="00766AA3">
        <w:rPr>
          <w:lang w:val="en-US"/>
        </w:rPr>
        <w:t>to</w:t>
      </w:r>
      <w:r w:rsidRPr="00835662">
        <w:rPr>
          <w:lang w:val="en-US"/>
        </w:rPr>
        <w:t xml:space="preserve"> co-host this meeting at the Glebe Community Centre, </w:t>
      </w:r>
      <w:r w:rsidR="00835662" w:rsidRPr="00835662">
        <w:rPr>
          <w:lang w:val="en-US"/>
        </w:rPr>
        <w:t xml:space="preserve">7 to 9 pm. The meeting will be moderated by David </w:t>
      </w:r>
      <w:proofErr w:type="spellStart"/>
      <w:r w:rsidR="00835662" w:rsidRPr="00835662">
        <w:rPr>
          <w:lang w:val="en-US"/>
        </w:rPr>
        <w:t>Reevely</w:t>
      </w:r>
      <w:proofErr w:type="spellEnd"/>
      <w:r w:rsidR="00835662" w:rsidRPr="00835662">
        <w:rPr>
          <w:lang w:val="en-US"/>
        </w:rPr>
        <w:t xml:space="preserve"> of the Ottawa Citizen.</w:t>
      </w:r>
    </w:p>
    <w:p w14:paraId="2A715882" w14:textId="416B5963" w:rsidR="00835662" w:rsidRPr="00835662" w:rsidRDefault="00835662" w:rsidP="00CB39AC">
      <w:pPr>
        <w:numPr>
          <w:ilvl w:val="2"/>
          <w:numId w:val="2"/>
        </w:numPr>
        <w:spacing w:before="120" w:after="0"/>
        <w:ind w:hanging="181"/>
        <w:rPr>
          <w:b/>
        </w:rPr>
      </w:pPr>
      <w:r w:rsidRPr="00835662">
        <w:rPr>
          <w:b/>
          <w:vertAlign w:val="superscript"/>
          <w:lang w:val="en-US"/>
        </w:rPr>
        <w:t>3rd</w:t>
      </w:r>
      <w:r w:rsidRPr="00835662">
        <w:rPr>
          <w:b/>
          <w:lang w:val="en-US"/>
        </w:rPr>
        <w:t>Annual Community Garage Sale</w:t>
      </w:r>
      <w:r>
        <w:rPr>
          <w:b/>
          <w:lang w:val="en-US"/>
        </w:rPr>
        <w:t xml:space="preserve"> –</w:t>
      </w:r>
      <w:r>
        <w:rPr>
          <w:b/>
        </w:rPr>
        <w:t xml:space="preserve"> June 8, 8 am to noon: </w:t>
      </w:r>
      <w:r w:rsidRPr="00835662">
        <w:t xml:space="preserve">Join your neighbours in this great community event, no table rentals or registration required. </w:t>
      </w:r>
      <w:r w:rsidRPr="00835662">
        <w:rPr>
          <w:lang w:val="en-US"/>
        </w:rPr>
        <w:t xml:space="preserve">Nearby communities also having sales on the same day:  </w:t>
      </w:r>
      <w:proofErr w:type="spellStart"/>
      <w:r w:rsidRPr="00835662">
        <w:rPr>
          <w:lang w:val="en-US"/>
        </w:rPr>
        <w:t>Hintonburg</w:t>
      </w:r>
      <w:proofErr w:type="spellEnd"/>
      <w:r w:rsidRPr="00835662">
        <w:rPr>
          <w:lang w:val="en-US"/>
        </w:rPr>
        <w:t xml:space="preserve">, Mechanicsville, Hampton Iona, </w:t>
      </w:r>
      <w:proofErr w:type="spellStart"/>
      <w:r w:rsidRPr="00835662">
        <w:rPr>
          <w:lang w:val="en-US"/>
        </w:rPr>
        <w:t>Carlington</w:t>
      </w:r>
      <w:proofErr w:type="spellEnd"/>
      <w:r w:rsidRPr="00835662">
        <w:rPr>
          <w:lang w:val="en-US"/>
        </w:rPr>
        <w:t xml:space="preserve">, </w:t>
      </w:r>
      <w:r w:rsidR="00766AA3">
        <w:rPr>
          <w:lang w:val="en-US"/>
        </w:rPr>
        <w:t xml:space="preserve">Champlain Park, Westboro Beach </w:t>
      </w:r>
      <w:r w:rsidRPr="00835662">
        <w:rPr>
          <w:lang w:val="en-US"/>
        </w:rPr>
        <w:t xml:space="preserve">and Island Park. </w:t>
      </w:r>
      <w:r w:rsidRPr="00835662">
        <w:rPr>
          <w:i/>
          <w:iCs/>
          <w:lang w:val="en-US"/>
        </w:rPr>
        <w:t xml:space="preserve">Alert </w:t>
      </w:r>
      <w:hyperlink r:id="rId7" w:history="1">
        <w:r w:rsidRPr="00835662">
          <w:rPr>
            <w:rStyle w:val="Hyperlink"/>
            <w:i/>
            <w:iCs/>
            <w:lang w:val="en-US"/>
          </w:rPr>
          <w:t>info@chnaottawa.ca</w:t>
        </w:r>
      </w:hyperlink>
      <w:r w:rsidRPr="00835662">
        <w:rPr>
          <w:i/>
          <w:iCs/>
          <w:lang w:val="en-US"/>
        </w:rPr>
        <w:t xml:space="preserve"> you’re participating, and we’ll put you on the map.</w:t>
      </w:r>
    </w:p>
    <w:p w14:paraId="46D2BF19" w14:textId="6D493DE8" w:rsidR="00835662" w:rsidRPr="00CB39AC" w:rsidRDefault="00835662" w:rsidP="00FE4B3F">
      <w:pPr>
        <w:numPr>
          <w:ilvl w:val="0"/>
          <w:numId w:val="2"/>
        </w:numPr>
        <w:spacing w:before="240" w:after="0"/>
        <w:ind w:left="714" w:hanging="357"/>
        <w:rPr>
          <w:b/>
        </w:rPr>
      </w:pPr>
      <w:r>
        <w:rPr>
          <w:b/>
        </w:rPr>
        <w:t>Civic Hospital Relocation Committee (</w:t>
      </w:r>
      <w:r w:rsidRPr="00835662">
        <w:rPr>
          <w:b/>
          <w:lang w:val="en-US"/>
        </w:rPr>
        <w:t>CHRC</w:t>
      </w:r>
      <w:r>
        <w:rPr>
          <w:b/>
          <w:lang w:val="en-US"/>
        </w:rPr>
        <w:t xml:space="preserve">): </w:t>
      </w:r>
      <w:r w:rsidRPr="00835662">
        <w:rPr>
          <w:lang w:val="en-US"/>
        </w:rPr>
        <w:t xml:space="preserve">We have formed our own committee </w:t>
      </w:r>
      <w:r w:rsidR="00E0751E">
        <w:rPr>
          <w:lang w:val="en-US"/>
        </w:rPr>
        <w:t xml:space="preserve">focused on the development of the new Civic campus </w:t>
      </w:r>
      <w:r w:rsidRPr="00835662">
        <w:rPr>
          <w:lang w:val="en-US"/>
        </w:rPr>
        <w:t xml:space="preserve">to ensure our </w:t>
      </w:r>
      <w:r w:rsidR="00E0751E">
        <w:rPr>
          <w:lang w:val="en-US"/>
        </w:rPr>
        <w:t xml:space="preserve">members </w:t>
      </w:r>
      <w:r w:rsidRPr="00835662">
        <w:rPr>
          <w:lang w:val="en-US"/>
        </w:rPr>
        <w:t xml:space="preserve">issues and concerns are well represented and </w:t>
      </w:r>
      <w:r w:rsidR="00E0751E">
        <w:rPr>
          <w:lang w:val="en-US"/>
        </w:rPr>
        <w:t xml:space="preserve">we </w:t>
      </w:r>
      <w:r w:rsidRPr="00835662">
        <w:rPr>
          <w:lang w:val="en-US"/>
        </w:rPr>
        <w:t xml:space="preserve">will be working with </w:t>
      </w:r>
      <w:r w:rsidR="006E7EF3" w:rsidRPr="00835662">
        <w:rPr>
          <w:lang w:val="en-US"/>
        </w:rPr>
        <w:t>T</w:t>
      </w:r>
      <w:r w:rsidR="00CB39AC">
        <w:rPr>
          <w:lang w:val="en-US"/>
        </w:rPr>
        <w:t xml:space="preserve">he </w:t>
      </w:r>
      <w:r w:rsidR="006E7EF3" w:rsidRPr="00835662">
        <w:rPr>
          <w:lang w:val="en-US"/>
        </w:rPr>
        <w:t>O</w:t>
      </w:r>
      <w:r w:rsidR="00CB39AC">
        <w:rPr>
          <w:lang w:val="en-US"/>
        </w:rPr>
        <w:t xml:space="preserve">ttawa </w:t>
      </w:r>
      <w:r w:rsidR="006E7EF3" w:rsidRPr="00835662">
        <w:rPr>
          <w:lang w:val="en-US"/>
        </w:rPr>
        <w:t>H</w:t>
      </w:r>
      <w:r w:rsidR="00CB39AC">
        <w:rPr>
          <w:lang w:val="en-US"/>
        </w:rPr>
        <w:t>ospital</w:t>
      </w:r>
      <w:r w:rsidR="006E7EF3" w:rsidRPr="00835662">
        <w:rPr>
          <w:lang w:val="en-US"/>
        </w:rPr>
        <w:t xml:space="preserve"> Community Engagement Group </w:t>
      </w:r>
      <w:r w:rsidRPr="00835662">
        <w:rPr>
          <w:lang w:val="en-US"/>
        </w:rPr>
        <w:t>(</w:t>
      </w:r>
      <w:r w:rsidR="006E7EF3" w:rsidRPr="00835662">
        <w:rPr>
          <w:bCs/>
          <w:lang w:val="en-US"/>
        </w:rPr>
        <w:t>CEG</w:t>
      </w:r>
      <w:r w:rsidRPr="00835662">
        <w:rPr>
          <w:bCs/>
          <w:lang w:val="en-US"/>
        </w:rPr>
        <w:t xml:space="preserve">). </w:t>
      </w:r>
      <w:r w:rsidRPr="00FE4B3F">
        <w:rPr>
          <w:b/>
          <w:i/>
        </w:rPr>
        <w:t>Peter Eady</w:t>
      </w:r>
      <w:r w:rsidRPr="00835662">
        <w:t xml:space="preserve">, CHNA Vice President, will chair this committee: </w:t>
      </w:r>
      <w:r w:rsidR="00CB39AC">
        <w:rPr>
          <w:lang w:val="en-US"/>
        </w:rPr>
        <w:t>we are l</w:t>
      </w:r>
      <w:r w:rsidR="00CB39AC" w:rsidRPr="00CB39AC">
        <w:rPr>
          <w:lang w:val="en-US"/>
        </w:rPr>
        <w:t xml:space="preserve">ooking for skilled people to join.  </w:t>
      </w:r>
      <w:r w:rsidR="00CB39AC">
        <w:rPr>
          <w:lang w:val="en-US"/>
        </w:rPr>
        <w:t>T</w:t>
      </w:r>
      <w:r w:rsidRPr="00835662">
        <w:t xml:space="preserve">he </w:t>
      </w:r>
      <w:r w:rsidRPr="00835662">
        <w:rPr>
          <w:lang w:val="en-US"/>
        </w:rPr>
        <w:t>Terms of Reference are on posted on our we</w:t>
      </w:r>
      <w:r w:rsidRPr="00CB39AC">
        <w:rPr>
          <w:lang w:val="en-US"/>
        </w:rPr>
        <w:t>bsite.</w:t>
      </w:r>
      <w:r w:rsidR="00CB39AC" w:rsidRPr="00CB39AC">
        <w:rPr>
          <w:lang w:val="en-US"/>
        </w:rPr>
        <w:t xml:space="preserve"> The first meeting with the CEG is tomorrow night</w:t>
      </w:r>
      <w:r w:rsidR="00E0751E">
        <w:rPr>
          <w:lang w:val="en-US"/>
        </w:rPr>
        <w:t xml:space="preserve"> (May 9</w:t>
      </w:r>
      <w:r w:rsidR="00E0751E" w:rsidRPr="00827DF3">
        <w:rPr>
          <w:vertAlign w:val="superscript"/>
          <w:lang w:val="en-US"/>
        </w:rPr>
        <w:t>th</w:t>
      </w:r>
      <w:r w:rsidR="00E0751E">
        <w:rPr>
          <w:lang w:val="en-US"/>
        </w:rPr>
        <w:t>)</w:t>
      </w:r>
      <w:r w:rsidR="00CB39AC" w:rsidRPr="00CB39AC">
        <w:rPr>
          <w:lang w:val="en-US"/>
        </w:rPr>
        <w:t>. There will also be a joint meeting of our Planning and Development and Transportation Committees May 15</w:t>
      </w:r>
      <w:r w:rsidR="00E0751E">
        <w:rPr>
          <w:lang w:val="en-US"/>
        </w:rPr>
        <w:t xml:space="preserve"> to discuss the new hospital</w:t>
      </w:r>
      <w:r w:rsidR="00CB39AC" w:rsidRPr="00CB39AC">
        <w:rPr>
          <w:lang w:val="en-US"/>
        </w:rPr>
        <w:t xml:space="preserve">. For more information, contact: </w:t>
      </w:r>
      <w:hyperlink r:id="rId8" w:history="1">
        <w:r w:rsidR="006E7EF3" w:rsidRPr="00CB39AC">
          <w:rPr>
            <w:rStyle w:val="Hyperlink"/>
            <w:lang w:val="en-US"/>
          </w:rPr>
          <w:t>vp@chnaottawa.ca</w:t>
        </w:r>
      </w:hyperlink>
      <w:r w:rsidR="006E7EF3" w:rsidRPr="00CB39AC">
        <w:rPr>
          <w:lang w:val="en-US"/>
        </w:rPr>
        <w:t xml:space="preserve"> </w:t>
      </w:r>
      <w:r w:rsidR="00CB39AC" w:rsidRPr="00CB39AC">
        <w:rPr>
          <w:lang w:val="en-US"/>
        </w:rPr>
        <w:t xml:space="preserve"> </w:t>
      </w:r>
      <w:r w:rsidRPr="00CB39AC">
        <w:rPr>
          <w:lang w:val="en-US"/>
        </w:rPr>
        <w:t>Members can also provide input directly to the hospital at http://greatertogether.ca/</w:t>
      </w:r>
    </w:p>
    <w:p w14:paraId="573F263E" w14:textId="69DB007F" w:rsidR="00CB39AC" w:rsidRPr="00FE4B3F" w:rsidRDefault="00932ABA" w:rsidP="00FE4B3F">
      <w:pPr>
        <w:numPr>
          <w:ilvl w:val="0"/>
          <w:numId w:val="2"/>
        </w:numPr>
        <w:spacing w:before="240" w:after="0"/>
        <w:ind w:left="714" w:hanging="357"/>
        <w:rPr>
          <w:b/>
        </w:rPr>
      </w:pPr>
      <w:r w:rsidRPr="00894FBB">
        <w:rPr>
          <w:b/>
        </w:rPr>
        <w:t>Transportation</w:t>
      </w:r>
      <w:r w:rsidR="00CB39AC">
        <w:rPr>
          <w:b/>
        </w:rPr>
        <w:t xml:space="preserve"> Committee</w:t>
      </w:r>
      <w:r w:rsidR="00FC58D1">
        <w:rPr>
          <w:b/>
        </w:rPr>
        <w:t xml:space="preserve"> (</w:t>
      </w:r>
      <w:r w:rsidR="00FC58D1" w:rsidRPr="00FE4B3F">
        <w:rPr>
          <w:b/>
          <w:i/>
        </w:rPr>
        <w:t>Luanne Calcutt</w:t>
      </w:r>
      <w:r w:rsidR="00FC58D1">
        <w:rPr>
          <w:b/>
        </w:rPr>
        <w:t>)</w:t>
      </w:r>
      <w:r w:rsidR="00CB39AC">
        <w:rPr>
          <w:b/>
        </w:rPr>
        <w:t xml:space="preserve">: </w:t>
      </w:r>
    </w:p>
    <w:p w14:paraId="493C488D" w14:textId="77777777" w:rsidR="00CB39AC" w:rsidRDefault="006E7EF3" w:rsidP="00FE4B3F">
      <w:pPr>
        <w:numPr>
          <w:ilvl w:val="1"/>
          <w:numId w:val="2"/>
        </w:numPr>
      </w:pPr>
      <w:r w:rsidRPr="00CB39AC">
        <w:rPr>
          <w:lang w:val="en-US"/>
        </w:rPr>
        <w:t>#1 Priority - AREA WIDE TRANSPORTATION PLAN</w:t>
      </w:r>
      <w:r w:rsidR="00CB39AC">
        <w:rPr>
          <w:lang w:val="en-US"/>
        </w:rPr>
        <w:t xml:space="preserve">. </w:t>
      </w:r>
      <w:r w:rsidR="00CB39AC" w:rsidRPr="00CB39AC">
        <w:rPr>
          <w:lang w:val="en-US"/>
        </w:rPr>
        <w:t xml:space="preserve">Without a Transportation Plan, only minor traffic mitigation can be authorized.  </w:t>
      </w:r>
      <w:proofErr w:type="gramStart"/>
      <w:r w:rsidR="00CB39AC" w:rsidRPr="00CB39AC">
        <w:rPr>
          <w:lang w:val="en-US"/>
        </w:rPr>
        <w:t>In light of</w:t>
      </w:r>
      <w:proofErr w:type="gramEnd"/>
      <w:r w:rsidR="00CB39AC" w:rsidRPr="00CB39AC">
        <w:rPr>
          <w:lang w:val="en-US"/>
        </w:rPr>
        <w:t xml:space="preserve"> the election year, the upcoming refresh of the City’s Master Transportation Plan, and the planning that has begun for the new hospital</w:t>
      </w:r>
      <w:r w:rsidR="00CB39AC">
        <w:rPr>
          <w:lang w:val="en-US"/>
        </w:rPr>
        <w:t xml:space="preserve">, </w:t>
      </w:r>
      <w:r w:rsidR="00CB39AC" w:rsidRPr="00CB39AC">
        <w:rPr>
          <w:lang w:val="en-US"/>
        </w:rPr>
        <w:t>now</w:t>
      </w:r>
      <w:r w:rsidR="00CB39AC">
        <w:rPr>
          <w:lang w:val="en-US"/>
        </w:rPr>
        <w:t xml:space="preserve"> i</w:t>
      </w:r>
      <w:r w:rsidR="00CB39AC" w:rsidRPr="00CB39AC">
        <w:rPr>
          <w:lang w:val="en-US"/>
        </w:rPr>
        <w:t>s our time to push for the plan.  Small traffic counts on our streets have met the threshold for a plan</w:t>
      </w:r>
      <w:r w:rsidR="00CB39AC">
        <w:rPr>
          <w:lang w:val="en-US"/>
        </w:rPr>
        <w:t xml:space="preserve">, </w:t>
      </w:r>
      <w:r w:rsidR="00CB39AC" w:rsidRPr="00CB39AC">
        <w:rPr>
          <w:lang w:val="en-US"/>
        </w:rPr>
        <w:t xml:space="preserve">but only a few are done </w:t>
      </w:r>
      <w:proofErr w:type="gramStart"/>
      <w:r w:rsidR="00CB39AC" w:rsidRPr="00CB39AC">
        <w:rPr>
          <w:lang w:val="en-US"/>
        </w:rPr>
        <w:t>annually</w:t>
      </w:r>
      <w:proofErr w:type="gramEnd"/>
      <w:r w:rsidR="00CB39AC" w:rsidRPr="00CB39AC">
        <w:rPr>
          <w:lang w:val="en-US"/>
        </w:rPr>
        <w:t xml:space="preserve"> and the selection is not straight forward.</w:t>
      </w:r>
    </w:p>
    <w:p w14:paraId="76A4A6E4" w14:textId="62F72554" w:rsidR="00CB39AC" w:rsidRPr="00CB39AC" w:rsidRDefault="00CB39AC" w:rsidP="00FE4B3F">
      <w:pPr>
        <w:numPr>
          <w:ilvl w:val="1"/>
          <w:numId w:val="2"/>
        </w:numPr>
      </w:pPr>
      <w:r>
        <w:t xml:space="preserve">417 EE On-Ramp Removal: </w:t>
      </w:r>
      <w:r w:rsidRPr="00CB39AC">
        <w:rPr>
          <w:lang w:val="en-US"/>
        </w:rPr>
        <w:t xml:space="preserve">Despite CHNA and </w:t>
      </w:r>
      <w:r w:rsidR="00E0751E">
        <w:rPr>
          <w:lang w:val="en-US"/>
        </w:rPr>
        <w:t xml:space="preserve">our </w:t>
      </w:r>
      <w:r w:rsidRPr="00CB39AC">
        <w:rPr>
          <w:lang w:val="en-US"/>
        </w:rPr>
        <w:t>member</w:t>
      </w:r>
      <w:r w:rsidR="00E0751E">
        <w:rPr>
          <w:lang w:val="en-US"/>
        </w:rPr>
        <w:t>’</w:t>
      </w:r>
      <w:r w:rsidRPr="00CB39AC">
        <w:rPr>
          <w:lang w:val="en-US"/>
        </w:rPr>
        <w:t>s vocal</w:t>
      </w:r>
      <w:r w:rsidR="00E0751E">
        <w:rPr>
          <w:lang w:val="en-US"/>
        </w:rPr>
        <w:t xml:space="preserve"> opposition and despite </w:t>
      </w:r>
      <w:r w:rsidRPr="00CB39AC">
        <w:rPr>
          <w:lang w:val="en-US"/>
        </w:rPr>
        <w:t>Minister Naqvi also not supporting this removal</w:t>
      </w:r>
      <w:r w:rsidR="005250FB">
        <w:rPr>
          <w:lang w:val="en-US"/>
        </w:rPr>
        <w:t>;</w:t>
      </w:r>
      <w:r w:rsidRPr="00CB39AC">
        <w:rPr>
          <w:lang w:val="en-US"/>
        </w:rPr>
        <w:t xml:space="preserve"> the removal of the ramp is underway and will be permanent.</w:t>
      </w:r>
    </w:p>
    <w:p w14:paraId="587ED46C" w14:textId="10A54593" w:rsidR="00CF610C" w:rsidRPr="00CF610C" w:rsidRDefault="00932ABA" w:rsidP="00FE4B3F">
      <w:pPr>
        <w:numPr>
          <w:ilvl w:val="1"/>
          <w:numId w:val="2"/>
        </w:numPr>
      </w:pPr>
      <w:r>
        <w:t>Sherwood Drive Action Plan</w:t>
      </w:r>
      <w:r w:rsidR="00CF610C">
        <w:t xml:space="preserve">: </w:t>
      </w:r>
      <w:r w:rsidR="00CF610C" w:rsidRPr="00CF610C">
        <w:rPr>
          <w:lang w:val="en-US"/>
        </w:rPr>
        <w:t>Traffic calming activities underway</w:t>
      </w:r>
      <w:r w:rsidR="00CF610C">
        <w:rPr>
          <w:lang w:val="en-US"/>
        </w:rPr>
        <w:t xml:space="preserve"> (e.g.</w:t>
      </w:r>
      <w:r w:rsidR="00CF610C" w:rsidRPr="00CF610C">
        <w:t xml:space="preserve"> </w:t>
      </w:r>
      <w:r w:rsidR="00CF610C">
        <w:t xml:space="preserve">flex speed signs, speed monitors). </w:t>
      </w:r>
      <w:r w:rsidR="00CF610C" w:rsidRPr="00CF610C">
        <w:rPr>
          <w:lang w:val="en-US"/>
        </w:rPr>
        <w:t>Senior officials of the hospital have put into writing that they are NOT contemplating a direct link to the new campus via Sherwood.  However, we remain vigilant as the temptation to use Sherwood is clear.</w:t>
      </w:r>
    </w:p>
    <w:p w14:paraId="73A1602A" w14:textId="77777777" w:rsidR="00FE4B3F" w:rsidRDefault="00FE4B3F">
      <w:pPr>
        <w:rPr>
          <w:b/>
        </w:rPr>
      </w:pPr>
      <w:r>
        <w:rPr>
          <w:b/>
        </w:rPr>
        <w:br w:type="page"/>
      </w:r>
    </w:p>
    <w:p w14:paraId="08304137" w14:textId="1042F443" w:rsidR="00932ABA" w:rsidRPr="00894FBB" w:rsidRDefault="00932ABA" w:rsidP="00FE4B3F">
      <w:pPr>
        <w:numPr>
          <w:ilvl w:val="0"/>
          <w:numId w:val="2"/>
        </w:numPr>
        <w:spacing w:before="240" w:after="0"/>
        <w:ind w:left="714" w:hanging="357"/>
        <w:rPr>
          <w:b/>
        </w:rPr>
      </w:pPr>
      <w:r w:rsidRPr="00894FBB">
        <w:rPr>
          <w:b/>
        </w:rPr>
        <w:lastRenderedPageBreak/>
        <w:t>Planning and Development</w:t>
      </w:r>
      <w:r w:rsidR="00CF610C">
        <w:rPr>
          <w:b/>
        </w:rPr>
        <w:t xml:space="preserve"> Committee</w:t>
      </w:r>
      <w:r w:rsidR="00FC58D1">
        <w:rPr>
          <w:b/>
        </w:rPr>
        <w:t xml:space="preserve"> (</w:t>
      </w:r>
      <w:r w:rsidR="00FC58D1" w:rsidRPr="00FE4B3F">
        <w:rPr>
          <w:b/>
          <w:i/>
        </w:rPr>
        <w:t>Kathy Kennedy</w:t>
      </w:r>
      <w:r w:rsidR="00FC58D1">
        <w:rPr>
          <w:b/>
        </w:rPr>
        <w:t>):</w:t>
      </w:r>
    </w:p>
    <w:p w14:paraId="7A8EF42C" w14:textId="2BA969E8" w:rsidR="00FC58D1" w:rsidRPr="00FC58D1" w:rsidRDefault="00FC58D1" w:rsidP="00FE4B3F">
      <w:pPr>
        <w:numPr>
          <w:ilvl w:val="1"/>
          <w:numId w:val="2"/>
        </w:numPr>
      </w:pPr>
      <w:r w:rsidRPr="00FC58D1">
        <w:rPr>
          <w:lang w:val="en-US"/>
        </w:rPr>
        <w:t>Civic Hospital Zoning</w:t>
      </w:r>
      <w:r>
        <w:rPr>
          <w:lang w:val="en-US"/>
        </w:rPr>
        <w:t xml:space="preserve">: </w:t>
      </w:r>
      <w:r w:rsidRPr="00FC58D1">
        <w:rPr>
          <w:lang w:val="en-US"/>
        </w:rPr>
        <w:t>CHNA will be at the May 22</w:t>
      </w:r>
      <w:r w:rsidRPr="00FC58D1">
        <w:rPr>
          <w:vertAlign w:val="superscript"/>
          <w:lang w:val="en-US"/>
        </w:rPr>
        <w:t>nd</w:t>
      </w:r>
      <w:r w:rsidRPr="00FC58D1">
        <w:rPr>
          <w:lang w:val="en-US"/>
        </w:rPr>
        <w:t xml:space="preserve"> </w:t>
      </w:r>
      <w:r w:rsidR="00E0751E">
        <w:rPr>
          <w:lang w:val="en-US"/>
        </w:rPr>
        <w:t xml:space="preserve">City of Ottawa </w:t>
      </w:r>
      <w:r w:rsidRPr="00FC58D1">
        <w:rPr>
          <w:lang w:val="en-US"/>
        </w:rPr>
        <w:t xml:space="preserve">Planning Committee meeting regarding the new hospital campus zoning.  Thanks to the efforts of CHNA and </w:t>
      </w:r>
      <w:proofErr w:type="spellStart"/>
      <w:proofErr w:type="gramStart"/>
      <w:r w:rsidRPr="00FC58D1">
        <w:rPr>
          <w:lang w:val="en-US"/>
        </w:rPr>
        <w:t>it’s</w:t>
      </w:r>
      <w:proofErr w:type="spellEnd"/>
      <w:proofErr w:type="gramEnd"/>
      <w:r w:rsidRPr="00FC58D1">
        <w:rPr>
          <w:lang w:val="en-US"/>
        </w:rPr>
        <w:t xml:space="preserve"> members, the zoning will be Institutional rather than mixed use (so no </w:t>
      </w:r>
      <w:proofErr w:type="spellStart"/>
      <w:r w:rsidRPr="00FC58D1">
        <w:rPr>
          <w:lang w:val="en-US"/>
        </w:rPr>
        <w:t>condo’s</w:t>
      </w:r>
      <w:proofErr w:type="spellEnd"/>
      <w:r w:rsidRPr="00FC58D1">
        <w:rPr>
          <w:lang w:val="en-US"/>
        </w:rPr>
        <w:t xml:space="preserve"> could ever be built).  We are focused on the details with respect to ancillary uses allowed (e.g. </w:t>
      </w:r>
      <w:r w:rsidR="00E0751E">
        <w:rPr>
          <w:lang w:val="en-US"/>
        </w:rPr>
        <w:t>o</w:t>
      </w:r>
      <w:r w:rsidRPr="00FC58D1">
        <w:rPr>
          <w:lang w:val="en-US"/>
        </w:rPr>
        <w:t>ffices) and the heights being proposed.</w:t>
      </w:r>
    </w:p>
    <w:p w14:paraId="4E46D610" w14:textId="11C0A072" w:rsidR="00FC58D1" w:rsidRPr="00FC58D1" w:rsidRDefault="00FC58D1" w:rsidP="00FE4B3F">
      <w:pPr>
        <w:numPr>
          <w:ilvl w:val="1"/>
          <w:numId w:val="2"/>
        </w:numPr>
      </w:pPr>
      <w:r w:rsidRPr="00FC58D1">
        <w:rPr>
          <w:lang w:val="en-US"/>
        </w:rPr>
        <w:t>115 Champagne</w:t>
      </w:r>
      <w:r>
        <w:rPr>
          <w:lang w:val="en-US"/>
        </w:rPr>
        <w:t xml:space="preserve">: after a </w:t>
      </w:r>
      <w:proofErr w:type="gramStart"/>
      <w:r>
        <w:rPr>
          <w:lang w:val="en-US"/>
        </w:rPr>
        <w:t>t</w:t>
      </w:r>
      <w:r w:rsidRPr="00FC58D1">
        <w:rPr>
          <w:lang w:val="en-US"/>
        </w:rPr>
        <w:t>wo year</w:t>
      </w:r>
      <w:proofErr w:type="gramEnd"/>
      <w:r w:rsidRPr="00FC58D1">
        <w:rPr>
          <w:lang w:val="en-US"/>
        </w:rPr>
        <w:t xml:space="preserve"> struggle</w:t>
      </w:r>
      <w:r>
        <w:rPr>
          <w:lang w:val="en-US"/>
        </w:rPr>
        <w:t xml:space="preserve">, </w:t>
      </w:r>
      <w:r w:rsidRPr="00FC58D1">
        <w:rPr>
          <w:lang w:val="en-US"/>
        </w:rPr>
        <w:t>we believe we see the light at the end of the tunnel and hope to have the storage of cars on the property resolve</w:t>
      </w:r>
      <w:r>
        <w:rPr>
          <w:lang w:val="en-US"/>
        </w:rPr>
        <w:t>d (discontinued)</w:t>
      </w:r>
      <w:r w:rsidRPr="00FC58D1">
        <w:rPr>
          <w:lang w:val="en-US"/>
        </w:rPr>
        <w:t xml:space="preserve"> by summer.</w:t>
      </w:r>
    </w:p>
    <w:p w14:paraId="7C48EDA4" w14:textId="59CDF48A" w:rsidR="00FC58D1" w:rsidRPr="00FC58D1" w:rsidRDefault="00FC58D1" w:rsidP="00FE4B3F">
      <w:pPr>
        <w:numPr>
          <w:ilvl w:val="1"/>
          <w:numId w:val="2"/>
        </w:numPr>
      </w:pPr>
      <w:r w:rsidRPr="00FC58D1">
        <w:rPr>
          <w:lang w:val="en-US"/>
        </w:rPr>
        <w:t>Infill</w:t>
      </w:r>
      <w:r w:rsidR="00D147E0">
        <w:rPr>
          <w:lang w:val="en-US"/>
        </w:rPr>
        <w:t xml:space="preserve">: </w:t>
      </w:r>
      <w:r w:rsidR="00D147E0" w:rsidRPr="00D147E0">
        <w:rPr>
          <w:lang w:val="en-US"/>
        </w:rPr>
        <w:t>W</w:t>
      </w:r>
      <w:r w:rsidR="00D147E0">
        <w:rPr>
          <w:lang w:val="en-US"/>
        </w:rPr>
        <w:t>e are w</w:t>
      </w:r>
      <w:r w:rsidR="00D147E0" w:rsidRPr="00D147E0">
        <w:rPr>
          <w:lang w:val="en-US"/>
        </w:rPr>
        <w:t>orking with other community associations and the city as they refine the rules around infill.</w:t>
      </w:r>
    </w:p>
    <w:p w14:paraId="491DDA94" w14:textId="456C7EC9" w:rsidR="00E97BF2" w:rsidRPr="00FC58D1" w:rsidRDefault="00FC58D1" w:rsidP="00FE4B3F">
      <w:pPr>
        <w:numPr>
          <w:ilvl w:val="1"/>
          <w:numId w:val="2"/>
        </w:numPr>
        <w:spacing w:after="0"/>
      </w:pPr>
      <w:r w:rsidRPr="00FC58D1">
        <w:rPr>
          <w:lang w:val="en-US"/>
        </w:rPr>
        <w:t>We</w:t>
      </w:r>
      <w:r>
        <w:rPr>
          <w:lang w:val="en-US"/>
        </w:rPr>
        <w:t xml:space="preserve"> we</w:t>
      </w:r>
      <w:r w:rsidRPr="00FC58D1">
        <w:rPr>
          <w:lang w:val="en-US"/>
        </w:rPr>
        <w:t xml:space="preserve">lcome new </w:t>
      </w:r>
      <w:r>
        <w:rPr>
          <w:lang w:val="en-US"/>
        </w:rPr>
        <w:t xml:space="preserve">committee </w:t>
      </w:r>
      <w:r w:rsidRPr="00FC58D1">
        <w:rPr>
          <w:lang w:val="en-US"/>
        </w:rPr>
        <w:t>members:</w:t>
      </w:r>
      <w:r>
        <w:t xml:space="preserve"> </w:t>
      </w:r>
      <w:r w:rsidR="006E7EF3" w:rsidRPr="00FC58D1">
        <w:rPr>
          <w:lang w:val="en-US"/>
        </w:rPr>
        <w:t>3 meetings a year</w:t>
      </w:r>
      <w:r>
        <w:rPr>
          <w:lang w:val="en-US"/>
        </w:rPr>
        <w:t>.</w:t>
      </w:r>
    </w:p>
    <w:p w14:paraId="36FEB700" w14:textId="40212B38" w:rsidR="00CB39AC" w:rsidRDefault="00CB39AC" w:rsidP="00FE4B3F">
      <w:pPr>
        <w:numPr>
          <w:ilvl w:val="0"/>
          <w:numId w:val="2"/>
        </w:numPr>
        <w:spacing w:before="240" w:after="0"/>
        <w:ind w:left="714" w:hanging="357"/>
        <w:rPr>
          <w:b/>
        </w:rPr>
      </w:pPr>
      <w:r w:rsidRPr="00172C3C">
        <w:rPr>
          <w:b/>
        </w:rPr>
        <w:t>Safety Committee</w:t>
      </w:r>
      <w:r w:rsidR="00FE4B3F">
        <w:rPr>
          <w:b/>
        </w:rPr>
        <w:t xml:space="preserve"> (</w:t>
      </w:r>
      <w:r w:rsidR="00FE4B3F">
        <w:rPr>
          <w:b/>
          <w:i/>
        </w:rPr>
        <w:t>Shane Quinn)</w:t>
      </w:r>
      <w:r w:rsidRPr="00172C3C">
        <w:rPr>
          <w:b/>
        </w:rPr>
        <w:t xml:space="preserve">: </w:t>
      </w:r>
    </w:p>
    <w:p w14:paraId="19908A79" w14:textId="55611D01" w:rsidR="00D147E0" w:rsidRDefault="006E7EF3" w:rsidP="00FE4B3F">
      <w:pPr>
        <w:numPr>
          <w:ilvl w:val="1"/>
          <w:numId w:val="2"/>
        </w:numPr>
        <w:spacing w:after="0"/>
      </w:pPr>
      <w:r w:rsidRPr="00D147E0">
        <w:rPr>
          <w:lang w:val="en-US"/>
        </w:rPr>
        <w:t>Home and Car Break-ins</w:t>
      </w:r>
      <w:r w:rsidR="00D147E0">
        <w:rPr>
          <w:lang w:val="en-US"/>
        </w:rPr>
        <w:t xml:space="preserve">: </w:t>
      </w:r>
      <w:r w:rsidR="00D147E0" w:rsidRPr="00D147E0">
        <w:rPr>
          <w:lang w:val="en-US"/>
        </w:rPr>
        <w:t>CHNA posts warnings on our website of break-ins and other suspicious activities.  The best way to prevent burglaries is to get a Home Security Inspection from our C</w:t>
      </w:r>
      <w:r w:rsidR="00D147E0">
        <w:rPr>
          <w:lang w:val="en-US"/>
        </w:rPr>
        <w:t xml:space="preserve">ommunity </w:t>
      </w:r>
      <w:r w:rsidR="00D147E0" w:rsidRPr="00D147E0">
        <w:rPr>
          <w:lang w:val="en-US"/>
        </w:rPr>
        <w:t>P</w:t>
      </w:r>
      <w:r w:rsidR="00D147E0">
        <w:rPr>
          <w:lang w:val="en-US"/>
        </w:rPr>
        <w:t xml:space="preserve">olicing </w:t>
      </w:r>
      <w:r w:rsidR="00D147E0" w:rsidRPr="00D147E0">
        <w:rPr>
          <w:lang w:val="en-US"/>
        </w:rPr>
        <w:t>C</w:t>
      </w:r>
      <w:r w:rsidR="00D147E0">
        <w:rPr>
          <w:lang w:val="en-US"/>
        </w:rPr>
        <w:t>entre</w:t>
      </w:r>
      <w:r w:rsidR="00D147E0" w:rsidRPr="00D147E0">
        <w:rPr>
          <w:lang w:val="en-US"/>
        </w:rPr>
        <w:t>.  This year has seen a rash of car break-ins across the City including the Civic neighborhood.  The easiest way to prevent car thefts is to lock doors.  When a violation does occur, it</w:t>
      </w:r>
      <w:r w:rsidR="00D147E0">
        <w:rPr>
          <w:lang w:val="en-US"/>
        </w:rPr>
        <w:t>’</w:t>
      </w:r>
      <w:r w:rsidR="00D147E0" w:rsidRPr="00D147E0">
        <w:rPr>
          <w:lang w:val="en-US"/>
        </w:rPr>
        <w:t>s important to file a formal report to the O</w:t>
      </w:r>
      <w:r w:rsidR="00D147E0">
        <w:rPr>
          <w:lang w:val="en-US"/>
        </w:rPr>
        <w:t xml:space="preserve">ttawa </w:t>
      </w:r>
      <w:r w:rsidR="00D147E0" w:rsidRPr="00D147E0">
        <w:rPr>
          <w:lang w:val="en-US"/>
        </w:rPr>
        <w:t>P</w:t>
      </w:r>
      <w:r w:rsidR="00D147E0">
        <w:rPr>
          <w:lang w:val="en-US"/>
        </w:rPr>
        <w:t xml:space="preserve">olice </w:t>
      </w:r>
      <w:r w:rsidR="00D147E0" w:rsidRPr="00D147E0">
        <w:rPr>
          <w:lang w:val="en-US"/>
        </w:rPr>
        <w:t>S</w:t>
      </w:r>
      <w:r w:rsidR="00D147E0">
        <w:rPr>
          <w:lang w:val="en-US"/>
        </w:rPr>
        <w:t>ervice</w:t>
      </w:r>
      <w:r w:rsidR="00D147E0" w:rsidRPr="00D147E0">
        <w:rPr>
          <w:lang w:val="en-US"/>
        </w:rPr>
        <w:t xml:space="preserve"> Reporting Centre.  Information on submitting these reports, online or by phone, can be found on our website</w:t>
      </w:r>
      <w:r w:rsidR="00D147E0">
        <w:rPr>
          <w:lang w:val="en-US"/>
        </w:rPr>
        <w:t>.</w:t>
      </w:r>
    </w:p>
    <w:p w14:paraId="4C5D5300" w14:textId="28EA69DF" w:rsidR="00E97BF2" w:rsidRPr="00D147E0" w:rsidRDefault="006E7EF3" w:rsidP="00FE4B3F">
      <w:pPr>
        <w:numPr>
          <w:ilvl w:val="1"/>
          <w:numId w:val="2"/>
        </w:numPr>
        <w:spacing w:before="120" w:after="0"/>
      </w:pPr>
      <w:r w:rsidRPr="00D147E0">
        <w:rPr>
          <w:lang w:val="en-US"/>
        </w:rPr>
        <w:t>Fraud</w:t>
      </w:r>
      <w:r w:rsidR="00D147E0" w:rsidRPr="00D147E0">
        <w:rPr>
          <w:lang w:val="en-US"/>
        </w:rPr>
        <w:t>: Fraudulent activity is on-going and numerous incidents are posted to our website</w:t>
      </w:r>
      <w:r w:rsidR="00D147E0">
        <w:rPr>
          <w:lang w:val="en-US"/>
        </w:rPr>
        <w:t xml:space="preserve"> (e.g. i</w:t>
      </w:r>
      <w:r w:rsidRPr="00D147E0">
        <w:rPr>
          <w:lang w:val="en-US"/>
        </w:rPr>
        <w:t>nternet/Phone</w:t>
      </w:r>
      <w:r w:rsidR="00D147E0">
        <w:t>, b</w:t>
      </w:r>
      <w:proofErr w:type="spellStart"/>
      <w:r w:rsidRPr="00D147E0">
        <w:rPr>
          <w:lang w:val="en-US"/>
        </w:rPr>
        <w:t>ogus</w:t>
      </w:r>
      <w:proofErr w:type="spellEnd"/>
      <w:r w:rsidRPr="00D147E0">
        <w:rPr>
          <w:lang w:val="en-US"/>
        </w:rPr>
        <w:t xml:space="preserve"> </w:t>
      </w:r>
      <w:r w:rsidR="00D147E0">
        <w:rPr>
          <w:lang w:val="en-US"/>
        </w:rPr>
        <w:t>c</w:t>
      </w:r>
      <w:r w:rsidRPr="00D147E0">
        <w:rPr>
          <w:lang w:val="en-US"/>
        </w:rPr>
        <w:t>ontractors</w:t>
      </w:r>
      <w:r w:rsidR="00D147E0">
        <w:t>, d</w:t>
      </w:r>
      <w:proofErr w:type="spellStart"/>
      <w:r w:rsidRPr="00D147E0">
        <w:rPr>
          <w:lang w:val="en-US"/>
        </w:rPr>
        <w:t>oor</w:t>
      </w:r>
      <w:proofErr w:type="spellEnd"/>
      <w:r w:rsidRPr="00D147E0">
        <w:rPr>
          <w:lang w:val="en-US"/>
        </w:rPr>
        <w:t>-to-</w:t>
      </w:r>
      <w:r w:rsidR="00D147E0">
        <w:rPr>
          <w:lang w:val="en-US"/>
        </w:rPr>
        <w:t>d</w:t>
      </w:r>
      <w:r w:rsidRPr="00D147E0">
        <w:rPr>
          <w:lang w:val="en-US"/>
        </w:rPr>
        <w:t xml:space="preserve">oor </w:t>
      </w:r>
      <w:r w:rsidR="00D147E0">
        <w:rPr>
          <w:lang w:val="en-US"/>
        </w:rPr>
        <w:t>s</w:t>
      </w:r>
      <w:r w:rsidRPr="00D147E0">
        <w:rPr>
          <w:lang w:val="en-US"/>
        </w:rPr>
        <w:t>ales</w:t>
      </w:r>
      <w:r w:rsidR="00D147E0">
        <w:rPr>
          <w:lang w:val="en-US"/>
        </w:rPr>
        <w:t>).</w:t>
      </w:r>
    </w:p>
    <w:p w14:paraId="7EE1CE10" w14:textId="039B8FCA" w:rsidR="00D147E0" w:rsidRPr="00D147E0" w:rsidRDefault="00D147E0" w:rsidP="00FE4B3F">
      <w:pPr>
        <w:numPr>
          <w:ilvl w:val="1"/>
          <w:numId w:val="2"/>
        </w:numPr>
        <w:spacing w:before="120"/>
      </w:pPr>
      <w:r>
        <w:rPr>
          <w:lang w:val="en-US"/>
        </w:rPr>
        <w:t>A b</w:t>
      </w:r>
      <w:r w:rsidR="006E7EF3" w:rsidRPr="00D147E0">
        <w:rPr>
          <w:lang w:val="en-US"/>
        </w:rPr>
        <w:t>an on</w:t>
      </w:r>
      <w:r w:rsidRPr="00D147E0">
        <w:rPr>
          <w:lang w:val="en-US"/>
        </w:rPr>
        <w:t xml:space="preserve"> unsolicited, door-to-door sales of select household appliances t</w:t>
      </w:r>
      <w:r>
        <w:rPr>
          <w:lang w:val="en-US"/>
        </w:rPr>
        <w:t>oo</w:t>
      </w:r>
      <w:r w:rsidRPr="00D147E0">
        <w:rPr>
          <w:lang w:val="en-US"/>
        </w:rPr>
        <w:t>k effect March 1 in Ontario.</w:t>
      </w:r>
      <w:r>
        <w:t xml:space="preserve"> </w:t>
      </w:r>
      <w:r w:rsidRPr="00D147E0">
        <w:rPr>
          <w:lang w:val="en-US"/>
        </w:rPr>
        <w:t>The legislation specifically targets the door-to-door sales of furnaces, air conditioners, air cleaners, air purifiers, water heaters, water treatment devices, water purifiers, water filters, water softeners, duct cleaning services or any good or service that performs or combines one or more of the above functions.</w:t>
      </w:r>
    </w:p>
    <w:p w14:paraId="7865C5A2" w14:textId="1DC51AB1" w:rsidR="00E97BF2" w:rsidRDefault="006E7EF3" w:rsidP="00FE4B3F">
      <w:pPr>
        <w:numPr>
          <w:ilvl w:val="1"/>
          <w:numId w:val="2"/>
        </w:numPr>
        <w:spacing w:before="120" w:after="0"/>
        <w:rPr>
          <w:lang w:val="en-US"/>
        </w:rPr>
      </w:pPr>
      <w:r w:rsidRPr="00D147E0">
        <w:rPr>
          <w:lang w:val="en-US"/>
        </w:rPr>
        <w:t>Make the Right Call</w:t>
      </w:r>
      <w:r w:rsidR="00D147E0" w:rsidRPr="00D147E0">
        <w:rPr>
          <w:lang w:val="en-US"/>
        </w:rPr>
        <w:t xml:space="preserve"> </w:t>
      </w:r>
      <w:r w:rsidR="00D147E0">
        <w:rPr>
          <w:lang w:val="en-US"/>
        </w:rPr>
        <w:t>m</w:t>
      </w:r>
      <w:r w:rsidRPr="00D147E0">
        <w:rPr>
          <w:lang w:val="en-US"/>
        </w:rPr>
        <w:t>agnets</w:t>
      </w:r>
      <w:r w:rsidR="00D147E0">
        <w:rPr>
          <w:lang w:val="en-US"/>
        </w:rPr>
        <w:t xml:space="preserve">: pick up one of these fridge magnets </w:t>
      </w:r>
      <w:r w:rsidRPr="00D147E0">
        <w:rPr>
          <w:lang w:val="en-US"/>
        </w:rPr>
        <w:t>courtesy of Cr</w:t>
      </w:r>
      <w:r w:rsidR="00D147E0" w:rsidRPr="00D147E0">
        <w:rPr>
          <w:lang w:val="en-US"/>
        </w:rPr>
        <w:t>i</w:t>
      </w:r>
      <w:r w:rsidRPr="00D147E0">
        <w:rPr>
          <w:lang w:val="en-US"/>
        </w:rPr>
        <w:t>me Prevention Ottawa</w:t>
      </w:r>
    </w:p>
    <w:p w14:paraId="4A36E421" w14:textId="2D9DC807" w:rsidR="0014278D" w:rsidRPr="000E3552" w:rsidRDefault="00827DF3" w:rsidP="0014278D">
      <w:pPr>
        <w:spacing w:after="0"/>
        <w:ind w:left="1440"/>
      </w:pPr>
      <w:r w:rsidRPr="00FE4B3F">
        <w:rPr>
          <w:noProof/>
        </w:rPr>
        <w:drawing>
          <wp:anchor distT="0" distB="0" distL="114300" distR="114300" simplePos="0" relativeHeight="251659264" behindDoc="1" locked="0" layoutInCell="1" allowOverlap="1" wp14:anchorId="764CD1CE" wp14:editId="42612580">
            <wp:simplePos x="0" y="0"/>
            <wp:positionH relativeFrom="column">
              <wp:posOffset>1625600</wp:posOffset>
            </wp:positionH>
            <wp:positionV relativeFrom="paragraph">
              <wp:posOffset>206375</wp:posOffset>
            </wp:positionV>
            <wp:extent cx="2753995" cy="2316480"/>
            <wp:effectExtent l="0" t="0" r="8255" b="7620"/>
            <wp:wrapTopAndBottom/>
            <wp:docPr id="6" name="Picture 5">
              <a:extLst xmlns:a="http://schemas.openxmlformats.org/drawingml/2006/main">
                <a:ext uri="{FF2B5EF4-FFF2-40B4-BE49-F238E27FC236}">
                  <a16:creationId xmlns:a16="http://schemas.microsoft.com/office/drawing/2014/main" id="{EDFBE5E9-C933-4817-8369-3296BD30A8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DFBE5E9-C933-4817-8369-3296BD30A83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3995" cy="2316480"/>
                    </a:xfrm>
                    <a:prstGeom prst="rect">
                      <a:avLst/>
                    </a:prstGeom>
                  </pic:spPr>
                </pic:pic>
              </a:graphicData>
            </a:graphic>
            <wp14:sizeRelH relativeFrom="page">
              <wp14:pctWidth>0</wp14:pctWidth>
            </wp14:sizeRelH>
            <wp14:sizeRelV relativeFrom="page">
              <wp14:pctHeight>0</wp14:pctHeight>
            </wp14:sizeRelV>
          </wp:anchor>
        </w:drawing>
      </w:r>
    </w:p>
    <w:p w14:paraId="2746B603" w14:textId="04767ADA" w:rsidR="001713FA" w:rsidRPr="001713FA" w:rsidRDefault="00FE4B3F" w:rsidP="001713FA">
      <w:pPr>
        <w:numPr>
          <w:ilvl w:val="0"/>
          <w:numId w:val="2"/>
        </w:numPr>
        <w:spacing w:before="240"/>
        <w:ind w:left="714" w:hanging="357"/>
        <w:rPr>
          <w:iCs/>
        </w:rPr>
      </w:pPr>
      <w:r w:rsidRPr="00FE4B3F">
        <w:rPr>
          <w:b/>
          <w:lang w:val="en-US"/>
        </w:rPr>
        <w:t>Membership</w:t>
      </w:r>
      <w:r>
        <w:rPr>
          <w:b/>
          <w:lang w:val="en-US"/>
        </w:rPr>
        <w:t xml:space="preserve"> (</w:t>
      </w:r>
      <w:r w:rsidRPr="00FE4B3F">
        <w:rPr>
          <w:b/>
          <w:i/>
          <w:iCs/>
          <w:lang w:val="en-US"/>
        </w:rPr>
        <w:t>Rhonda Birenbaum</w:t>
      </w:r>
      <w:r>
        <w:rPr>
          <w:b/>
          <w:i/>
          <w:iCs/>
          <w:lang w:val="en-US"/>
        </w:rPr>
        <w:t>):</w:t>
      </w:r>
      <w:r>
        <w:rPr>
          <w:iCs/>
          <w:lang w:val="en-US"/>
        </w:rPr>
        <w:t xml:space="preserve"> </w:t>
      </w:r>
      <w:r w:rsidRPr="00FE4B3F">
        <w:rPr>
          <w:iCs/>
          <w:lang w:val="en-US"/>
        </w:rPr>
        <w:t xml:space="preserve">Why </w:t>
      </w:r>
      <w:r w:rsidR="001713FA">
        <w:rPr>
          <w:iCs/>
          <w:lang w:val="en-US"/>
        </w:rPr>
        <w:t xml:space="preserve">purchase a </w:t>
      </w:r>
      <w:r w:rsidR="0096512E">
        <w:rPr>
          <w:iCs/>
          <w:lang w:val="en-US"/>
        </w:rPr>
        <w:t xml:space="preserve">CHNA </w:t>
      </w:r>
      <w:r w:rsidR="001713FA">
        <w:rPr>
          <w:iCs/>
          <w:lang w:val="en-US"/>
        </w:rPr>
        <w:t>m</w:t>
      </w:r>
      <w:r w:rsidRPr="00FE4B3F">
        <w:rPr>
          <w:iCs/>
          <w:lang w:val="en-US"/>
        </w:rPr>
        <w:t>embership</w:t>
      </w:r>
      <w:r w:rsidR="001713FA">
        <w:rPr>
          <w:iCs/>
          <w:lang w:val="en-US"/>
        </w:rPr>
        <w:t xml:space="preserve">: </w:t>
      </w:r>
    </w:p>
    <w:p w14:paraId="20E229DA" w14:textId="3698644A" w:rsidR="001713FA" w:rsidRDefault="006E7EF3" w:rsidP="00827DF3">
      <w:pPr>
        <w:numPr>
          <w:ilvl w:val="1"/>
          <w:numId w:val="2"/>
        </w:numPr>
        <w:spacing w:after="0"/>
        <w:ind w:left="1434" w:hanging="357"/>
        <w:rPr>
          <w:iCs/>
        </w:rPr>
      </w:pPr>
      <w:r w:rsidRPr="001713FA">
        <w:rPr>
          <w:iCs/>
          <w:lang w:val="en-US"/>
        </w:rPr>
        <w:t xml:space="preserve">Numbers of paid members increases our influence </w:t>
      </w:r>
      <w:r w:rsidR="001713FA">
        <w:rPr>
          <w:iCs/>
          <w:lang w:val="en-US"/>
        </w:rPr>
        <w:t xml:space="preserve">at </w:t>
      </w:r>
      <w:r w:rsidRPr="001713FA">
        <w:rPr>
          <w:iCs/>
          <w:lang w:val="en-US"/>
        </w:rPr>
        <w:t>city hall as we push for what our members want</w:t>
      </w:r>
    </w:p>
    <w:p w14:paraId="20D9E99D" w14:textId="040DCF9B" w:rsidR="00E97BF2" w:rsidRPr="001713FA" w:rsidRDefault="006E7EF3" w:rsidP="00827DF3">
      <w:pPr>
        <w:numPr>
          <w:ilvl w:val="1"/>
          <w:numId w:val="2"/>
        </w:numPr>
        <w:spacing w:after="0"/>
        <w:ind w:left="1434" w:hanging="357"/>
        <w:rPr>
          <w:iCs/>
        </w:rPr>
      </w:pPr>
      <w:r w:rsidRPr="001713FA">
        <w:rPr>
          <w:iCs/>
          <w:lang w:val="en-US"/>
        </w:rPr>
        <w:t xml:space="preserve">Involved </w:t>
      </w:r>
      <w:proofErr w:type="spellStart"/>
      <w:r w:rsidRPr="001713FA">
        <w:rPr>
          <w:iCs/>
          <w:lang w:val="en-US"/>
        </w:rPr>
        <w:t>Neighbours</w:t>
      </w:r>
      <w:proofErr w:type="spellEnd"/>
      <w:r w:rsidRPr="001713FA">
        <w:rPr>
          <w:iCs/>
          <w:lang w:val="en-US"/>
        </w:rPr>
        <w:t xml:space="preserve"> and Community Associations mean better developed, safer and more fun </w:t>
      </w:r>
      <w:proofErr w:type="spellStart"/>
      <w:r w:rsidRPr="001713FA">
        <w:rPr>
          <w:iCs/>
          <w:lang w:val="en-US"/>
        </w:rPr>
        <w:t>neighbourhoods</w:t>
      </w:r>
      <w:proofErr w:type="spellEnd"/>
    </w:p>
    <w:p w14:paraId="62E3E7C0" w14:textId="0F4C452D" w:rsidR="00E97BF2" w:rsidRPr="001713FA" w:rsidRDefault="006E7EF3" w:rsidP="00827DF3">
      <w:pPr>
        <w:numPr>
          <w:ilvl w:val="1"/>
          <w:numId w:val="2"/>
        </w:numPr>
        <w:spacing w:after="0"/>
        <w:ind w:left="1434" w:hanging="357"/>
        <w:rPr>
          <w:iCs/>
        </w:rPr>
      </w:pPr>
      <w:r w:rsidRPr="001713FA">
        <w:rPr>
          <w:iCs/>
          <w:lang w:val="en-US"/>
        </w:rPr>
        <w:t>Allows us the funds to sponsor more events</w:t>
      </w:r>
      <w:r w:rsidR="001713FA">
        <w:rPr>
          <w:iCs/>
          <w:lang w:val="en-US"/>
        </w:rPr>
        <w:t>.</w:t>
      </w:r>
      <w:r w:rsidRPr="001713FA">
        <w:rPr>
          <w:iCs/>
          <w:lang w:val="en-US"/>
        </w:rPr>
        <w:t xml:space="preserve"> </w:t>
      </w:r>
    </w:p>
    <w:p w14:paraId="1F5EFE05" w14:textId="731AACF7" w:rsidR="0096512E" w:rsidRPr="0096512E" w:rsidRDefault="0096512E" w:rsidP="0096512E">
      <w:pPr>
        <w:numPr>
          <w:ilvl w:val="0"/>
          <w:numId w:val="2"/>
        </w:numPr>
        <w:spacing w:before="240" w:after="0"/>
        <w:ind w:left="714" w:hanging="357"/>
      </w:pPr>
      <w:r>
        <w:rPr>
          <w:b/>
        </w:rPr>
        <w:t xml:space="preserve">Join the CHNA team: </w:t>
      </w:r>
      <w:r w:rsidRPr="0096512E">
        <w:t xml:space="preserve">Want an opportunity to make a difference in your community? Would you like to initiate change? Do you have skills and experience you’re willing to share? Well, hello neighbour: The CHNA wants YOU! Our executive is currently seeking someone to lead the CHNA’s Communications strategy. We’re also seeking nominees/volunteers for these new subcommittee roles:  </w:t>
      </w:r>
    </w:p>
    <w:p w14:paraId="35644A2F" w14:textId="0591644D" w:rsidR="0096512E" w:rsidRPr="0096512E" w:rsidRDefault="0096512E" w:rsidP="0096512E">
      <w:pPr>
        <w:numPr>
          <w:ilvl w:val="2"/>
          <w:numId w:val="2"/>
        </w:numPr>
        <w:spacing w:after="0"/>
      </w:pPr>
      <w:r w:rsidRPr="0096512E">
        <w:t xml:space="preserve">Fundraising (to help us gain sponsorships) </w:t>
      </w:r>
    </w:p>
    <w:p w14:paraId="637EB800" w14:textId="77777777" w:rsidR="0096512E" w:rsidRPr="0096512E" w:rsidRDefault="0096512E" w:rsidP="0096512E">
      <w:pPr>
        <w:numPr>
          <w:ilvl w:val="2"/>
          <w:numId w:val="2"/>
        </w:numPr>
        <w:spacing w:after="0"/>
      </w:pPr>
      <w:r w:rsidRPr="0096512E">
        <w:t xml:space="preserve">Environment (for all things green) </w:t>
      </w:r>
    </w:p>
    <w:p w14:paraId="0F65CA6B" w14:textId="77777777" w:rsidR="0096512E" w:rsidRPr="0096512E" w:rsidRDefault="0096512E" w:rsidP="0096512E">
      <w:pPr>
        <w:numPr>
          <w:ilvl w:val="2"/>
          <w:numId w:val="2"/>
        </w:numPr>
        <w:spacing w:after="0"/>
      </w:pPr>
      <w:r w:rsidRPr="0096512E">
        <w:t xml:space="preserve">Special Events (to oversee current and new events for our neighbourhood) </w:t>
      </w:r>
    </w:p>
    <w:p w14:paraId="660DA58B" w14:textId="2D774DFB" w:rsidR="0096512E" w:rsidRPr="0096512E" w:rsidRDefault="0096512E" w:rsidP="0096512E">
      <w:pPr>
        <w:numPr>
          <w:ilvl w:val="1"/>
          <w:numId w:val="2"/>
        </w:numPr>
        <w:spacing w:before="120" w:after="0"/>
        <w:ind w:left="1434" w:hanging="357"/>
      </w:pPr>
      <w:r w:rsidRPr="0096512E">
        <w:t xml:space="preserve"> Please contact us at president@chnaottawa.ca to learn more about these roles, or about participating in some other way.</w:t>
      </w:r>
    </w:p>
    <w:p w14:paraId="7DB8CD2E" w14:textId="532AE7F2" w:rsidR="0096512E" w:rsidRDefault="002F1998" w:rsidP="0096512E">
      <w:pPr>
        <w:numPr>
          <w:ilvl w:val="0"/>
          <w:numId w:val="2"/>
        </w:numPr>
        <w:spacing w:before="240" w:after="0"/>
      </w:pPr>
      <w:r w:rsidRPr="0096512E">
        <w:rPr>
          <w:b/>
        </w:rPr>
        <w:t xml:space="preserve">Honouring </w:t>
      </w:r>
      <w:r w:rsidR="0096512E" w:rsidRPr="0096512E">
        <w:rPr>
          <w:b/>
          <w:lang w:val="en-US"/>
        </w:rPr>
        <w:t>Barb Fischer</w:t>
      </w:r>
      <w:r w:rsidRPr="0096512E">
        <w:rPr>
          <w:b/>
        </w:rPr>
        <w:t>:</w:t>
      </w:r>
      <w:r w:rsidR="0096512E">
        <w:rPr>
          <w:b/>
        </w:rPr>
        <w:t xml:space="preserve"> </w:t>
      </w:r>
      <w:r w:rsidR="0096512E">
        <w:t xml:space="preserve">Our </w:t>
      </w:r>
      <w:r w:rsidR="00E0751E">
        <w:t>inaugural</w:t>
      </w:r>
      <w:r w:rsidR="0096512E">
        <w:t xml:space="preserve"> CHNA Volunteer Award for 2017 </w:t>
      </w:r>
      <w:r w:rsidR="00107204">
        <w:t>wa</w:t>
      </w:r>
      <w:r w:rsidR="00827DF3">
        <w:t>s</w:t>
      </w:r>
      <w:r w:rsidR="0096512E">
        <w:t xml:space="preserve"> presented to Barb Fis</w:t>
      </w:r>
      <w:r w:rsidR="00107204">
        <w:t>c</w:t>
      </w:r>
      <w:r w:rsidR="0096512E">
        <w:t xml:space="preserve">her. </w:t>
      </w:r>
      <w:r w:rsidR="00E0751E">
        <w:t xml:space="preserve"> Barb received her framed certificate and gift</w:t>
      </w:r>
      <w:r w:rsidR="00107204">
        <w:t xml:space="preserve"> and took a moment to explain the i</w:t>
      </w:r>
      <w:r w:rsidR="00E0751E">
        <w:t>mportance of getting involved</w:t>
      </w:r>
      <w:r w:rsidR="00107204">
        <w:t xml:space="preserve"> in your community.  Barb realized, that despite a busy life with work and young children, if she didn’t organize the Fairmont Rink, no one would and this fantastic resource for the neighbourhood wouldn’t exist.   Barb’s contribution to our neighbourhood was beautifully explained in </w:t>
      </w:r>
      <w:r w:rsidR="00827DF3">
        <w:t>the nomination</w:t>
      </w:r>
      <w:r w:rsidR="0096512E">
        <w:t xml:space="preserve"> letter we received:</w:t>
      </w:r>
    </w:p>
    <w:p w14:paraId="7E969E23" w14:textId="35A46003" w:rsidR="0014278D" w:rsidRPr="000E3552" w:rsidRDefault="0096512E" w:rsidP="0096512E">
      <w:pPr>
        <w:spacing w:after="0"/>
        <w:ind w:left="1440"/>
      </w:pPr>
      <w:r w:rsidRPr="0096512E">
        <w:t xml:space="preserve">“Barb Fischer has been the lead volunteer for the Fairmont Rink for many years now. Honestly, it has been so long that I don't know the actual number of years. I would ask but that would ruin the surprise. She handles the agreements with the City and then organizing </w:t>
      </w:r>
      <w:proofErr w:type="gramStart"/>
      <w:r w:rsidRPr="0096512E">
        <w:t>all of</w:t>
      </w:r>
      <w:proofErr w:type="gramEnd"/>
      <w:r w:rsidRPr="0096512E">
        <w:t xml:space="preserve"> the volunteers. She and her team get the boards set up in November/December and then the base for the ice when the weather is right. Flooding crews need to be lined up for one week shifts in January and February. Then there are the high school students to organize to be rink attendants. The Fairmont Rink is a wonderful and free (for use) asset in our community. If she did not volunteer, then the funds from the City would go to a private contractor. We might still get a </w:t>
      </w:r>
      <w:proofErr w:type="gramStart"/>
      <w:r w:rsidRPr="0096512E">
        <w:t>rink</w:t>
      </w:r>
      <w:proofErr w:type="gramEnd"/>
      <w:r w:rsidRPr="0096512E">
        <w:t xml:space="preserve"> but we wouldn’t get one that offers jobs for teenagers or such a great community feel. Barb is very generous with her time for the rink and makes a real difference in our community. Barb's sons have gone away to university </w:t>
      </w:r>
      <w:proofErr w:type="gramStart"/>
      <w:r w:rsidRPr="0096512E">
        <w:t>now</w:t>
      </w:r>
      <w:proofErr w:type="gramEnd"/>
      <w:r w:rsidRPr="0096512E">
        <w:t xml:space="preserve"> but she has kept running the rink until she was sure that a new family would take it on. She went above and beyond and could have understandably stopped a few years ago but she didn't. Our community owes a big thank you to Barb. “</w:t>
      </w:r>
    </w:p>
    <w:p w14:paraId="6D74E3A4" w14:textId="77B9C9B2" w:rsidR="0096512E" w:rsidRPr="0096512E" w:rsidRDefault="0096512E" w:rsidP="0096512E">
      <w:pPr>
        <w:numPr>
          <w:ilvl w:val="0"/>
          <w:numId w:val="2"/>
        </w:numPr>
        <w:spacing w:before="240" w:after="0"/>
        <w:ind w:left="714" w:hanging="357"/>
      </w:pPr>
      <w:r w:rsidRPr="0096512E">
        <w:rPr>
          <w:b/>
          <w:lang w:val="en-US"/>
        </w:rPr>
        <w:t>CHNA Volunteer Award</w:t>
      </w:r>
      <w:r>
        <w:rPr>
          <w:b/>
          <w:lang w:val="en-US"/>
        </w:rPr>
        <w:t xml:space="preserve">: </w:t>
      </w:r>
      <w:r w:rsidRPr="0096512E">
        <w:t>Recognize</w:t>
      </w:r>
      <w:r>
        <w:t>s</w:t>
      </w:r>
      <w:r w:rsidRPr="0096512E">
        <w:t xml:space="preserve"> residents who have contributed to the liveability of our neighbourhood and the well-being of fellow residents. </w:t>
      </w:r>
      <w:r>
        <w:t xml:space="preserve">There are both </w:t>
      </w:r>
      <w:r w:rsidRPr="0096512E">
        <w:t>Youth and Adult categor</w:t>
      </w:r>
      <w:r>
        <w:t xml:space="preserve">ies. </w:t>
      </w:r>
      <w:r w:rsidRPr="0096512E">
        <w:t>Nominations for 2018 now being received</w:t>
      </w:r>
      <w:r>
        <w:t xml:space="preserve"> – for more information, please visit our website.</w:t>
      </w:r>
    </w:p>
    <w:p w14:paraId="4DF57B81" w14:textId="5523218C" w:rsidR="00431E02" w:rsidRPr="00827DF3" w:rsidRDefault="0096512E" w:rsidP="00A40F3F">
      <w:pPr>
        <w:numPr>
          <w:ilvl w:val="0"/>
          <w:numId w:val="2"/>
        </w:numPr>
        <w:spacing w:before="240"/>
        <w:ind w:left="714" w:hanging="357"/>
        <w:rPr>
          <w:rFonts w:ascii="Calibri" w:hAnsi="Calibri"/>
        </w:rPr>
      </w:pPr>
      <w:r w:rsidRPr="005136EA">
        <w:rPr>
          <w:b/>
          <w:lang w:val="en-US"/>
        </w:rPr>
        <w:t>Civic Pharmacy Sign &amp; City Heritage Register:</w:t>
      </w:r>
      <w:r>
        <w:rPr>
          <w:lang w:val="en-US"/>
        </w:rPr>
        <w:t xml:space="preserve"> </w:t>
      </w:r>
      <w:r w:rsidR="005136EA" w:rsidRPr="005136EA">
        <w:rPr>
          <w:lang w:val="en-US"/>
        </w:rPr>
        <w:t xml:space="preserve">The iconic CIVIC Pharmacy sign at Carling and Holland remains proudly in place, thanks in part to a year-long effort by members of our History and Heritage Committee. The sign’s future was in doubt following the building’s sale, and the committee worked diligently to ensure its preservation. Learn more at </w:t>
      </w:r>
      <w:hyperlink r:id="rId10" w:history="1">
        <w:r w:rsidR="005136EA" w:rsidRPr="005136EA">
          <w:rPr>
            <w:rStyle w:val="Hyperlink"/>
            <w:lang w:val="en-US"/>
          </w:rPr>
          <w:t>https://kitchissippi.com/2018/02/15/residents-save-civic-pharmacy-sign/</w:t>
        </w:r>
      </w:hyperlink>
      <w:r w:rsidR="005136EA" w:rsidRPr="005136EA">
        <w:rPr>
          <w:lang w:val="en-US"/>
        </w:rPr>
        <w:t xml:space="preserve">  </w:t>
      </w:r>
      <w:r w:rsidR="00827DF3">
        <w:rPr>
          <w:lang w:val="en-US"/>
        </w:rPr>
        <w:t>T</w:t>
      </w:r>
      <w:r w:rsidR="005136EA" w:rsidRPr="005136EA">
        <w:rPr>
          <w:lang w:val="en-US"/>
        </w:rPr>
        <w:t xml:space="preserve">hanks to Gregg </w:t>
      </w:r>
      <w:proofErr w:type="spellStart"/>
      <w:r w:rsidR="005136EA" w:rsidRPr="005136EA">
        <w:rPr>
          <w:lang w:val="en-US"/>
        </w:rPr>
        <w:t>Kricorissian</w:t>
      </w:r>
      <w:proofErr w:type="spellEnd"/>
      <w:r w:rsidR="005136EA" w:rsidRPr="005136EA">
        <w:rPr>
          <w:lang w:val="en-US"/>
        </w:rPr>
        <w:t xml:space="preserve"> of our History </w:t>
      </w:r>
      <w:r w:rsidR="00827DF3">
        <w:rPr>
          <w:lang w:val="en-US"/>
        </w:rPr>
        <w:t xml:space="preserve">&amp; </w:t>
      </w:r>
      <w:r w:rsidR="005136EA" w:rsidRPr="005136EA">
        <w:rPr>
          <w:lang w:val="en-US"/>
        </w:rPr>
        <w:t xml:space="preserve">Heritage group and Andrew King who </w:t>
      </w:r>
      <w:r w:rsidR="00827DF3">
        <w:rPr>
          <w:lang w:val="en-US"/>
        </w:rPr>
        <w:t xml:space="preserve">first </w:t>
      </w:r>
      <w:bookmarkStart w:id="0" w:name="_GoBack"/>
      <w:bookmarkEnd w:id="0"/>
      <w:r w:rsidR="005136EA" w:rsidRPr="005136EA">
        <w:rPr>
          <w:lang w:val="en-US"/>
        </w:rPr>
        <w:t>noticed the former Civic Pharmacy building was for sale and worried about the fate of the sign.</w:t>
      </w:r>
    </w:p>
    <w:p w14:paraId="741F09B7" w14:textId="63941BAA" w:rsidR="00431E02" w:rsidRPr="005136EA" w:rsidRDefault="00431E02" w:rsidP="00827DF3">
      <w:pPr>
        <w:numPr>
          <w:ilvl w:val="0"/>
          <w:numId w:val="2"/>
        </w:numPr>
        <w:spacing w:before="240" w:after="120"/>
        <w:ind w:left="714" w:hanging="357"/>
      </w:pPr>
      <w:r w:rsidRPr="005136EA">
        <w:rPr>
          <w:b/>
          <w:lang w:val="en-US"/>
        </w:rPr>
        <w:t>2018 History Sketches - Residents and their Homes</w:t>
      </w:r>
      <w:r w:rsidRPr="005136EA">
        <w:rPr>
          <w:b/>
          <w:bCs/>
          <w:lang w:val="en-US"/>
        </w:rPr>
        <w:t xml:space="preserve"> (</w:t>
      </w:r>
      <w:r w:rsidRPr="005136EA">
        <w:rPr>
          <w:b/>
          <w:i/>
          <w:lang w:val="en-US"/>
        </w:rPr>
        <w:t>Andy Billingsley, History and Heritage Committee</w:t>
      </w:r>
      <w:r w:rsidRPr="005136EA">
        <w:rPr>
          <w:b/>
          <w:lang w:val="en-US"/>
        </w:rPr>
        <w:t>):</w:t>
      </w:r>
      <w:r>
        <w:rPr>
          <w:lang w:val="en-US"/>
        </w:rPr>
        <w:t xml:space="preserve"> </w:t>
      </w:r>
      <w:r w:rsidRPr="005136EA">
        <w:rPr>
          <w:lang w:val="en-US"/>
        </w:rPr>
        <w:t xml:space="preserve">The City Heritage Inventory Project has been busy in our ’hood, evaluating buildings for inclusion on the City’s Heritage Register. Affected residents will have received a letter in early April with an invitation to an information meeting. Learn more at </w:t>
      </w:r>
      <w:hyperlink r:id="rId11" w:history="1">
        <w:r w:rsidRPr="00071990">
          <w:rPr>
            <w:rStyle w:val="Hyperlink"/>
            <w:lang w:val="en-US"/>
          </w:rPr>
          <w:t>http://www.chnaottawa.ca/heritage-inventory-project.html</w:t>
        </w:r>
      </w:hyperlink>
      <w:r>
        <w:rPr>
          <w:lang w:val="en-US"/>
        </w:rPr>
        <w:t xml:space="preserve"> </w:t>
      </w:r>
      <w:r w:rsidRPr="005136EA">
        <w:rPr>
          <w:lang w:val="en-US"/>
        </w:rPr>
        <w:t xml:space="preserve"> </w:t>
      </w:r>
      <w:r w:rsidRPr="00C27C5B">
        <w:rPr>
          <w:rFonts w:ascii="Calibri" w:hAnsi="Calibri"/>
          <w:lang w:val="en-US"/>
        </w:rPr>
        <w:t xml:space="preserve">Andy then provided members with wonderful photographs and a brief history of 4 homes in our </w:t>
      </w:r>
      <w:proofErr w:type="spellStart"/>
      <w:r w:rsidRPr="00C27C5B">
        <w:rPr>
          <w:rFonts w:ascii="Calibri" w:hAnsi="Calibri"/>
          <w:lang w:val="en-US"/>
        </w:rPr>
        <w:t>neighbourhood</w:t>
      </w:r>
      <w:proofErr w:type="spellEnd"/>
      <w:r w:rsidRPr="00C27C5B">
        <w:rPr>
          <w:rFonts w:ascii="Calibri" w:hAnsi="Calibri"/>
          <w:lang w:val="en-US"/>
        </w:rPr>
        <w:t xml:space="preserve"> along with their original owners</w:t>
      </w:r>
      <w:r>
        <w:rPr>
          <w:lang w:val="en-US"/>
        </w:rPr>
        <w:t xml:space="preserve">: </w:t>
      </w:r>
    </w:p>
    <w:p w14:paraId="65C49A74" w14:textId="233C2181" w:rsidR="00431E02" w:rsidRPr="00990DC0" w:rsidRDefault="00431E02" w:rsidP="00827DF3">
      <w:pPr>
        <w:numPr>
          <w:ilvl w:val="1"/>
          <w:numId w:val="2"/>
        </w:numPr>
        <w:spacing w:after="120"/>
      </w:pPr>
      <w:r w:rsidRPr="00990DC0">
        <w:rPr>
          <w:bCs/>
        </w:rPr>
        <w:t xml:space="preserve">11 Laurentian Place East, built in 1908: </w:t>
      </w:r>
      <w:r w:rsidR="00B67CD5">
        <w:t>the</w:t>
      </w:r>
      <w:r w:rsidR="00990DC0" w:rsidRPr="00827DF3">
        <w:t xml:space="preserve"> original owner was George Gibson, </w:t>
      </w:r>
      <w:r w:rsidR="00990DC0">
        <w:t xml:space="preserve">who worked </w:t>
      </w:r>
      <w:r w:rsidR="00990DC0" w:rsidRPr="00827DF3">
        <w:t>at the Geodetic Survey</w:t>
      </w:r>
      <w:r w:rsidR="00990DC0">
        <w:t>, role</w:t>
      </w:r>
      <w:r w:rsidR="00990DC0" w:rsidRPr="00827DF3">
        <w:t xml:space="preserve"> unknown</w:t>
      </w:r>
      <w:r w:rsidR="00990DC0">
        <w:t>.</w:t>
      </w:r>
    </w:p>
    <w:p w14:paraId="4266406A" w14:textId="77777777" w:rsidR="00431E02" w:rsidRPr="00480363" w:rsidRDefault="00431E02" w:rsidP="00827DF3">
      <w:pPr>
        <w:numPr>
          <w:ilvl w:val="1"/>
          <w:numId w:val="2"/>
        </w:numPr>
        <w:spacing w:after="120"/>
        <w:rPr>
          <w:bCs/>
        </w:rPr>
      </w:pPr>
      <w:r w:rsidRPr="00480363">
        <w:rPr>
          <w:bCs/>
        </w:rPr>
        <w:t xml:space="preserve">321 Fairmont Avenue, built in 1913: the original owner was William J. Sykes, Chief Librarian at Ottawa’s Library. </w:t>
      </w:r>
    </w:p>
    <w:p w14:paraId="67C1E80A" w14:textId="77777777" w:rsidR="00431E02" w:rsidRPr="00480363" w:rsidRDefault="00431E02" w:rsidP="00827DF3">
      <w:pPr>
        <w:numPr>
          <w:ilvl w:val="1"/>
          <w:numId w:val="2"/>
        </w:numPr>
        <w:spacing w:after="120"/>
        <w:rPr>
          <w:bCs/>
        </w:rPr>
      </w:pPr>
      <w:r w:rsidRPr="00480363">
        <w:rPr>
          <w:bCs/>
        </w:rPr>
        <w:t>309 Fairmont Avenue, built in 1923: the original owner was Malcolm B. Davis, the Dominion Horticulturalist at the Experimental Farm.</w:t>
      </w:r>
    </w:p>
    <w:p w14:paraId="14EFB70E" w14:textId="77777777" w:rsidR="00431E02" w:rsidRPr="00480363" w:rsidRDefault="00431E02" w:rsidP="00827DF3">
      <w:pPr>
        <w:numPr>
          <w:ilvl w:val="1"/>
          <w:numId w:val="2"/>
        </w:numPr>
        <w:spacing w:after="120"/>
        <w:rPr>
          <w:bCs/>
        </w:rPr>
      </w:pPr>
      <w:r w:rsidRPr="00480363">
        <w:rPr>
          <w:bCs/>
        </w:rPr>
        <w:t>300 Fairmont Avenue, built in 1916: Ernest Atkinson Hodgson, Chief of the Seismological Division at the Dominion Observatory, was the original owner.</w:t>
      </w:r>
    </w:p>
    <w:p w14:paraId="4B4E4B62" w14:textId="77777777" w:rsidR="00431E02" w:rsidRPr="00351F7E" w:rsidRDefault="00431E02" w:rsidP="00431E02">
      <w:pPr>
        <w:spacing w:after="0"/>
        <w:ind w:left="2880"/>
      </w:pPr>
    </w:p>
    <w:p w14:paraId="15AECA64" w14:textId="0AE17748" w:rsidR="00431E02" w:rsidRDefault="00431E02" w:rsidP="00431E02">
      <w:pPr>
        <w:numPr>
          <w:ilvl w:val="0"/>
          <w:numId w:val="2"/>
        </w:numPr>
        <w:spacing w:after="0"/>
      </w:pPr>
      <w:proofErr w:type="spellStart"/>
      <w:r w:rsidRPr="000E3552">
        <w:rPr>
          <w:b/>
          <w:bCs/>
        </w:rPr>
        <w:t>Kitchissippi</w:t>
      </w:r>
      <w:proofErr w:type="spellEnd"/>
      <w:r w:rsidRPr="000E3552">
        <w:rPr>
          <w:b/>
          <w:bCs/>
        </w:rPr>
        <w:t xml:space="preserve"> Update: </w:t>
      </w:r>
      <w:r w:rsidRPr="000E3552">
        <w:t xml:space="preserve">Councillor </w:t>
      </w:r>
      <w:r>
        <w:t xml:space="preserve">Jeff </w:t>
      </w:r>
      <w:r w:rsidRPr="000E3552">
        <w:t>Leiper</w:t>
      </w:r>
      <w:r>
        <w:t>.</w:t>
      </w:r>
      <w:r w:rsidRPr="00431E02">
        <w:t xml:space="preserve"> </w:t>
      </w:r>
      <w:r>
        <w:t>Councillor Leiper was unfortunately detained and arrived after our meeting formally wrapped up so an informal Q&amp;A was held during this timeslot.  After the meeting, Jeff chatted with numerous members answering their questions.  We urge everyone to sign up to receive his weekly newsletter as it’s a terrific way to keep on top of what is ha</w:t>
      </w:r>
      <w:r w:rsidRPr="00C27C5B">
        <w:rPr>
          <w:bCs/>
        </w:rPr>
        <w:t>ppening in our ward</w:t>
      </w:r>
      <w:r>
        <w:rPr>
          <w:bCs/>
        </w:rPr>
        <w:t>.</w:t>
      </w:r>
    </w:p>
    <w:p w14:paraId="6D97255C" w14:textId="3B85A548" w:rsidR="00431E02" w:rsidRPr="000A4FE7" w:rsidRDefault="00431E02" w:rsidP="00431E02">
      <w:pPr>
        <w:numPr>
          <w:ilvl w:val="1"/>
          <w:numId w:val="2"/>
        </w:numPr>
        <w:spacing w:before="120" w:after="0"/>
      </w:pPr>
      <w:r>
        <w:rPr>
          <w:bCs/>
        </w:rPr>
        <w:t>To</w:t>
      </w:r>
      <w:r w:rsidRPr="00B16794">
        <w:rPr>
          <w:bCs/>
        </w:rPr>
        <w:t xml:space="preserve"> subscribe</w:t>
      </w:r>
      <w:r>
        <w:rPr>
          <w:bCs/>
        </w:rPr>
        <w:t xml:space="preserve">: </w:t>
      </w:r>
      <w:hyperlink r:id="rId12" w:history="1">
        <w:r w:rsidRPr="00071990">
          <w:rPr>
            <w:rStyle w:val="Hyperlink"/>
            <w:bCs/>
          </w:rPr>
          <w:t>https://kitchissippiward.ca/civicrm/profile/create?gid=14&amp;reset=1</w:t>
        </w:r>
      </w:hyperlink>
      <w:r>
        <w:rPr>
          <w:bCs/>
        </w:rPr>
        <w:t xml:space="preserve"> </w:t>
      </w:r>
    </w:p>
    <w:p w14:paraId="5A811BC1" w14:textId="77777777" w:rsidR="00431E02" w:rsidRDefault="00431E02" w:rsidP="00431E02">
      <w:pPr>
        <w:numPr>
          <w:ilvl w:val="1"/>
          <w:numId w:val="2"/>
        </w:numPr>
        <w:spacing w:before="120" w:after="0"/>
      </w:pPr>
      <w:r w:rsidRPr="00BE4DB0">
        <w:rPr>
          <w:b/>
        </w:rPr>
        <w:t>NCC response on Rochester Field</w:t>
      </w:r>
      <w:r>
        <w:t xml:space="preserve">: NCC </w:t>
      </w:r>
      <w:r w:rsidRPr="00663915">
        <w:t>recently</w:t>
      </w:r>
      <w:r>
        <w:t xml:space="preserve"> </w:t>
      </w:r>
      <w:r w:rsidRPr="00663915">
        <w:t>approved zoning for development at Rochester Field</w:t>
      </w:r>
      <w:r>
        <w:t>. Their plans include retaining the parcel in public hands and developing it via long-term lease. They promise continued consultation before initiating any development.</w:t>
      </w:r>
    </w:p>
    <w:p w14:paraId="26129328" w14:textId="77777777" w:rsidR="00431E02" w:rsidRDefault="00431E02" w:rsidP="00431E02">
      <w:pPr>
        <w:numPr>
          <w:ilvl w:val="1"/>
          <w:numId w:val="2"/>
        </w:numPr>
        <w:spacing w:before="120" w:after="0"/>
      </w:pPr>
      <w:r w:rsidRPr="00BE4DB0">
        <w:rPr>
          <w:b/>
        </w:rPr>
        <w:t>Infill I and II monitoring:</w:t>
      </w:r>
      <w:r>
        <w:t xml:space="preserve"> The City is currently reviewing how the new infill I and II rules are working in line with the intention to better control the size of new infill development. The April 3 presentation for community associations is now online: </w:t>
      </w:r>
      <w:hyperlink r:id="rId13" w:history="1">
        <w:r w:rsidRPr="00071990">
          <w:rPr>
            <w:rStyle w:val="Hyperlink"/>
          </w:rPr>
          <w:t>https://ottawa.ca/en/city-hall/public-engagement/projects/monitoring-infill-i-and-ii</w:t>
        </w:r>
      </w:hyperlink>
      <w:r>
        <w:t xml:space="preserve"> </w:t>
      </w:r>
    </w:p>
    <w:p w14:paraId="31A4296B" w14:textId="77777777" w:rsidR="00431E02" w:rsidRDefault="00431E02" w:rsidP="00431E02">
      <w:pPr>
        <w:numPr>
          <w:ilvl w:val="1"/>
          <w:numId w:val="2"/>
        </w:numPr>
        <w:spacing w:before="120" w:after="0"/>
      </w:pPr>
      <w:r w:rsidRPr="00BE4DB0">
        <w:rPr>
          <w:b/>
        </w:rPr>
        <w:t>Travelodge Hotel second public meeting:</w:t>
      </w:r>
      <w:r>
        <w:t xml:space="preserve"> There will be a second public meeting May 9 (the first was held last June) to look at revised plans for the proposed development at the Travelodge at 1354/1376 Carling Avenue. More details: </w:t>
      </w:r>
      <w:hyperlink r:id="rId14" w:history="1">
        <w:r w:rsidRPr="00071990">
          <w:rPr>
            <w:rStyle w:val="Hyperlink"/>
          </w:rPr>
          <w:t>http://rileybrockington.ca/1354-1376-carling-avenue-travelodge-public-meeting-2/</w:t>
        </w:r>
      </w:hyperlink>
      <w:r>
        <w:t xml:space="preserve">  </w:t>
      </w:r>
    </w:p>
    <w:p w14:paraId="01D5B715" w14:textId="77777777" w:rsidR="00431E02" w:rsidRDefault="00431E02" w:rsidP="00431E02">
      <w:pPr>
        <w:numPr>
          <w:ilvl w:val="1"/>
          <w:numId w:val="2"/>
        </w:numPr>
        <w:spacing w:before="120" w:after="0"/>
      </w:pPr>
      <w:r w:rsidRPr="00BE4DB0">
        <w:rPr>
          <w:b/>
        </w:rPr>
        <w:t xml:space="preserve">Transitway/Churchill overpass work: </w:t>
      </w:r>
      <w:r>
        <w:t xml:space="preserve">The City will, beginning in May, rehabilitate the Churchill overpass at the Transitway. The work looks minimally disruptive, more details: </w:t>
      </w:r>
      <w:hyperlink r:id="rId15" w:history="1">
        <w:r w:rsidRPr="00071990">
          <w:rPr>
            <w:rStyle w:val="Hyperlink"/>
          </w:rPr>
          <w:t>http://kitchissippiward.ca/content/transitway-overpass-rehabilitation-work-begin-may</w:t>
        </w:r>
      </w:hyperlink>
      <w:r>
        <w:t xml:space="preserve"> </w:t>
      </w:r>
    </w:p>
    <w:p w14:paraId="7EDD3F7F" w14:textId="77777777" w:rsidR="00431E02" w:rsidRPr="000E3552" w:rsidRDefault="00431E02" w:rsidP="00431E02">
      <w:pPr>
        <w:spacing w:after="0"/>
        <w:ind w:left="720"/>
      </w:pPr>
    </w:p>
    <w:p w14:paraId="7A9BBA7D" w14:textId="68A2654B" w:rsidR="006B1583" w:rsidRPr="00161C3E" w:rsidRDefault="00431E02" w:rsidP="00827DF3">
      <w:pPr>
        <w:numPr>
          <w:ilvl w:val="0"/>
          <w:numId w:val="2"/>
        </w:numPr>
        <w:spacing w:after="0"/>
      </w:pPr>
      <w:r>
        <w:rPr>
          <w:b/>
          <w:bCs/>
        </w:rPr>
        <w:t>8:30</w:t>
      </w:r>
      <w:r w:rsidRPr="000E3552">
        <w:rPr>
          <w:b/>
          <w:bCs/>
        </w:rPr>
        <w:t xml:space="preserve"> pm Adjournment</w:t>
      </w:r>
    </w:p>
    <w:sectPr w:rsidR="006B1583" w:rsidRPr="00161C3E" w:rsidSect="00FE4B3F">
      <w:headerReference w:type="default" r:id="rId16"/>
      <w:footerReference w:type="defaul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3FA15" w14:textId="77777777" w:rsidR="006F21EB" w:rsidRDefault="006F21EB" w:rsidP="000E3552">
      <w:pPr>
        <w:spacing w:after="0" w:line="240" w:lineRule="auto"/>
      </w:pPr>
      <w:r>
        <w:separator/>
      </w:r>
    </w:p>
  </w:endnote>
  <w:endnote w:type="continuationSeparator" w:id="0">
    <w:p w14:paraId="17EE6A8C" w14:textId="77777777" w:rsidR="006F21EB" w:rsidRDefault="006F21EB" w:rsidP="000E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F83" w14:textId="77777777" w:rsidR="000E3552" w:rsidRDefault="000E3552">
    <w:pPr>
      <w:pStyle w:val="Footer"/>
    </w:pPr>
    <w:r>
      <w:t xml:space="preserve">Page </w:t>
    </w:r>
    <w:r>
      <w:fldChar w:fldCharType="begin"/>
    </w:r>
    <w:r>
      <w:instrText xml:space="preserve"> PAGE   \* MERGEFORMAT </w:instrText>
    </w:r>
    <w:r>
      <w:fldChar w:fldCharType="separate"/>
    </w:r>
    <w:r w:rsidR="0064484E">
      <w:rPr>
        <w:noProof/>
      </w:rPr>
      <w:t>2</w:t>
    </w:r>
    <w:r>
      <w:fldChar w:fldCharType="end"/>
    </w:r>
    <w:r>
      <w:t xml:space="preserve"> of </w:t>
    </w:r>
    <w:r w:rsidR="00412C1C">
      <w:rPr>
        <w:noProof/>
      </w:rPr>
      <w:fldChar w:fldCharType="begin"/>
    </w:r>
    <w:r w:rsidR="00412C1C">
      <w:rPr>
        <w:noProof/>
      </w:rPr>
      <w:instrText xml:space="preserve"> NUMPAGES   \* MERGEFORMAT </w:instrText>
    </w:r>
    <w:r w:rsidR="00412C1C">
      <w:rPr>
        <w:noProof/>
      </w:rPr>
      <w:fldChar w:fldCharType="separate"/>
    </w:r>
    <w:r w:rsidR="0064484E">
      <w:rPr>
        <w:noProof/>
      </w:rPr>
      <w:t>4</w:t>
    </w:r>
    <w:r w:rsidR="00412C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45B9" w14:textId="77777777" w:rsidR="006F21EB" w:rsidRDefault="006F21EB" w:rsidP="000E3552">
      <w:pPr>
        <w:spacing w:after="0" w:line="240" w:lineRule="auto"/>
      </w:pPr>
      <w:r>
        <w:separator/>
      </w:r>
    </w:p>
  </w:footnote>
  <w:footnote w:type="continuationSeparator" w:id="0">
    <w:p w14:paraId="76651721" w14:textId="77777777" w:rsidR="006F21EB" w:rsidRDefault="006F21EB" w:rsidP="000E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C850" w14:textId="77777777" w:rsidR="000E3552" w:rsidRDefault="000E3552" w:rsidP="000E3552">
    <w:pPr>
      <w:pStyle w:val="Header"/>
      <w:jc w:val="right"/>
    </w:pPr>
    <w:r w:rsidRPr="000E3552">
      <w:t>Civic Hospital Neighbourhood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CAD"/>
    <w:multiLevelType w:val="hybridMultilevel"/>
    <w:tmpl w:val="B336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20064"/>
    <w:multiLevelType w:val="hybridMultilevel"/>
    <w:tmpl w:val="3CFCED76"/>
    <w:lvl w:ilvl="0" w:tplc="7ED4F896">
      <w:start w:val="1"/>
      <w:numFmt w:val="bullet"/>
      <w:lvlText w:val="•"/>
      <w:lvlJc w:val="left"/>
      <w:pPr>
        <w:tabs>
          <w:tab w:val="num" w:pos="720"/>
        </w:tabs>
        <w:ind w:left="720" w:hanging="360"/>
      </w:pPr>
      <w:rPr>
        <w:rFonts w:ascii="Arial" w:hAnsi="Arial" w:hint="default"/>
      </w:rPr>
    </w:lvl>
    <w:lvl w:ilvl="1" w:tplc="3F644546">
      <w:start w:val="1"/>
      <w:numFmt w:val="bullet"/>
      <w:lvlText w:val="•"/>
      <w:lvlJc w:val="left"/>
      <w:pPr>
        <w:tabs>
          <w:tab w:val="num" w:pos="1440"/>
        </w:tabs>
        <w:ind w:left="1440" w:hanging="360"/>
      </w:pPr>
      <w:rPr>
        <w:rFonts w:ascii="Arial" w:hAnsi="Arial" w:hint="default"/>
      </w:rPr>
    </w:lvl>
    <w:lvl w:ilvl="2" w:tplc="0BA07D56" w:tentative="1">
      <w:start w:val="1"/>
      <w:numFmt w:val="bullet"/>
      <w:lvlText w:val="•"/>
      <w:lvlJc w:val="left"/>
      <w:pPr>
        <w:tabs>
          <w:tab w:val="num" w:pos="2160"/>
        </w:tabs>
        <w:ind w:left="2160" w:hanging="360"/>
      </w:pPr>
      <w:rPr>
        <w:rFonts w:ascii="Arial" w:hAnsi="Arial" w:hint="default"/>
      </w:rPr>
    </w:lvl>
    <w:lvl w:ilvl="3" w:tplc="C92C3462" w:tentative="1">
      <w:start w:val="1"/>
      <w:numFmt w:val="bullet"/>
      <w:lvlText w:val="•"/>
      <w:lvlJc w:val="left"/>
      <w:pPr>
        <w:tabs>
          <w:tab w:val="num" w:pos="2880"/>
        </w:tabs>
        <w:ind w:left="2880" w:hanging="360"/>
      </w:pPr>
      <w:rPr>
        <w:rFonts w:ascii="Arial" w:hAnsi="Arial" w:hint="default"/>
      </w:rPr>
    </w:lvl>
    <w:lvl w:ilvl="4" w:tplc="10B449E6" w:tentative="1">
      <w:start w:val="1"/>
      <w:numFmt w:val="bullet"/>
      <w:lvlText w:val="•"/>
      <w:lvlJc w:val="left"/>
      <w:pPr>
        <w:tabs>
          <w:tab w:val="num" w:pos="3600"/>
        </w:tabs>
        <w:ind w:left="3600" w:hanging="360"/>
      </w:pPr>
      <w:rPr>
        <w:rFonts w:ascii="Arial" w:hAnsi="Arial" w:hint="default"/>
      </w:rPr>
    </w:lvl>
    <w:lvl w:ilvl="5" w:tplc="9022085E" w:tentative="1">
      <w:start w:val="1"/>
      <w:numFmt w:val="bullet"/>
      <w:lvlText w:val="•"/>
      <w:lvlJc w:val="left"/>
      <w:pPr>
        <w:tabs>
          <w:tab w:val="num" w:pos="4320"/>
        </w:tabs>
        <w:ind w:left="4320" w:hanging="360"/>
      </w:pPr>
      <w:rPr>
        <w:rFonts w:ascii="Arial" w:hAnsi="Arial" w:hint="default"/>
      </w:rPr>
    </w:lvl>
    <w:lvl w:ilvl="6" w:tplc="60122D06" w:tentative="1">
      <w:start w:val="1"/>
      <w:numFmt w:val="bullet"/>
      <w:lvlText w:val="•"/>
      <w:lvlJc w:val="left"/>
      <w:pPr>
        <w:tabs>
          <w:tab w:val="num" w:pos="5040"/>
        </w:tabs>
        <w:ind w:left="5040" w:hanging="360"/>
      </w:pPr>
      <w:rPr>
        <w:rFonts w:ascii="Arial" w:hAnsi="Arial" w:hint="default"/>
      </w:rPr>
    </w:lvl>
    <w:lvl w:ilvl="7" w:tplc="B82ACFD6" w:tentative="1">
      <w:start w:val="1"/>
      <w:numFmt w:val="bullet"/>
      <w:lvlText w:val="•"/>
      <w:lvlJc w:val="left"/>
      <w:pPr>
        <w:tabs>
          <w:tab w:val="num" w:pos="5760"/>
        </w:tabs>
        <w:ind w:left="5760" w:hanging="360"/>
      </w:pPr>
      <w:rPr>
        <w:rFonts w:ascii="Arial" w:hAnsi="Arial" w:hint="default"/>
      </w:rPr>
    </w:lvl>
    <w:lvl w:ilvl="8" w:tplc="CD70ED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132CAD"/>
    <w:multiLevelType w:val="hybridMultilevel"/>
    <w:tmpl w:val="256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75D0B"/>
    <w:multiLevelType w:val="hybridMultilevel"/>
    <w:tmpl w:val="8FA673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7347FA"/>
    <w:multiLevelType w:val="hybridMultilevel"/>
    <w:tmpl w:val="294EFACE"/>
    <w:lvl w:ilvl="0" w:tplc="4D48574E">
      <w:start w:val="1"/>
      <w:numFmt w:val="bullet"/>
      <w:lvlText w:val="•"/>
      <w:lvlJc w:val="left"/>
      <w:pPr>
        <w:tabs>
          <w:tab w:val="num" w:pos="720"/>
        </w:tabs>
        <w:ind w:left="720" w:hanging="360"/>
      </w:pPr>
      <w:rPr>
        <w:rFonts w:ascii="Arial" w:hAnsi="Arial" w:hint="default"/>
      </w:rPr>
    </w:lvl>
    <w:lvl w:ilvl="1" w:tplc="B7D031AA" w:tentative="1">
      <w:start w:val="1"/>
      <w:numFmt w:val="bullet"/>
      <w:lvlText w:val="•"/>
      <w:lvlJc w:val="left"/>
      <w:pPr>
        <w:tabs>
          <w:tab w:val="num" w:pos="1440"/>
        </w:tabs>
        <w:ind w:left="1440" w:hanging="360"/>
      </w:pPr>
      <w:rPr>
        <w:rFonts w:ascii="Arial" w:hAnsi="Arial" w:hint="default"/>
      </w:rPr>
    </w:lvl>
    <w:lvl w:ilvl="2" w:tplc="AE966656">
      <w:start w:val="1"/>
      <w:numFmt w:val="bullet"/>
      <w:lvlText w:val="•"/>
      <w:lvlJc w:val="left"/>
      <w:pPr>
        <w:tabs>
          <w:tab w:val="num" w:pos="2160"/>
        </w:tabs>
        <w:ind w:left="2160" w:hanging="360"/>
      </w:pPr>
      <w:rPr>
        <w:rFonts w:ascii="Arial" w:hAnsi="Arial" w:hint="default"/>
      </w:rPr>
    </w:lvl>
    <w:lvl w:ilvl="3" w:tplc="4656CDA0" w:tentative="1">
      <w:start w:val="1"/>
      <w:numFmt w:val="bullet"/>
      <w:lvlText w:val="•"/>
      <w:lvlJc w:val="left"/>
      <w:pPr>
        <w:tabs>
          <w:tab w:val="num" w:pos="2880"/>
        </w:tabs>
        <w:ind w:left="2880" w:hanging="360"/>
      </w:pPr>
      <w:rPr>
        <w:rFonts w:ascii="Arial" w:hAnsi="Arial" w:hint="default"/>
      </w:rPr>
    </w:lvl>
    <w:lvl w:ilvl="4" w:tplc="135ACD50" w:tentative="1">
      <w:start w:val="1"/>
      <w:numFmt w:val="bullet"/>
      <w:lvlText w:val="•"/>
      <w:lvlJc w:val="left"/>
      <w:pPr>
        <w:tabs>
          <w:tab w:val="num" w:pos="3600"/>
        </w:tabs>
        <w:ind w:left="3600" w:hanging="360"/>
      </w:pPr>
      <w:rPr>
        <w:rFonts w:ascii="Arial" w:hAnsi="Arial" w:hint="default"/>
      </w:rPr>
    </w:lvl>
    <w:lvl w:ilvl="5" w:tplc="2B665A92" w:tentative="1">
      <w:start w:val="1"/>
      <w:numFmt w:val="bullet"/>
      <w:lvlText w:val="•"/>
      <w:lvlJc w:val="left"/>
      <w:pPr>
        <w:tabs>
          <w:tab w:val="num" w:pos="4320"/>
        </w:tabs>
        <w:ind w:left="4320" w:hanging="360"/>
      </w:pPr>
      <w:rPr>
        <w:rFonts w:ascii="Arial" w:hAnsi="Arial" w:hint="default"/>
      </w:rPr>
    </w:lvl>
    <w:lvl w:ilvl="6" w:tplc="F4CA9340" w:tentative="1">
      <w:start w:val="1"/>
      <w:numFmt w:val="bullet"/>
      <w:lvlText w:val="•"/>
      <w:lvlJc w:val="left"/>
      <w:pPr>
        <w:tabs>
          <w:tab w:val="num" w:pos="5040"/>
        </w:tabs>
        <w:ind w:left="5040" w:hanging="360"/>
      </w:pPr>
      <w:rPr>
        <w:rFonts w:ascii="Arial" w:hAnsi="Arial" w:hint="default"/>
      </w:rPr>
    </w:lvl>
    <w:lvl w:ilvl="7" w:tplc="A740C384" w:tentative="1">
      <w:start w:val="1"/>
      <w:numFmt w:val="bullet"/>
      <w:lvlText w:val="•"/>
      <w:lvlJc w:val="left"/>
      <w:pPr>
        <w:tabs>
          <w:tab w:val="num" w:pos="5760"/>
        </w:tabs>
        <w:ind w:left="5760" w:hanging="360"/>
      </w:pPr>
      <w:rPr>
        <w:rFonts w:ascii="Arial" w:hAnsi="Arial" w:hint="default"/>
      </w:rPr>
    </w:lvl>
    <w:lvl w:ilvl="8" w:tplc="1E9CCB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5414AB"/>
    <w:multiLevelType w:val="hybridMultilevel"/>
    <w:tmpl w:val="4ED4AF84"/>
    <w:lvl w:ilvl="0" w:tplc="E07EC48A">
      <w:start w:val="1"/>
      <w:numFmt w:val="bullet"/>
      <w:lvlText w:val="•"/>
      <w:lvlJc w:val="left"/>
      <w:pPr>
        <w:tabs>
          <w:tab w:val="num" w:pos="720"/>
        </w:tabs>
        <w:ind w:left="720" w:hanging="360"/>
      </w:pPr>
      <w:rPr>
        <w:rFonts w:ascii="Arial" w:hAnsi="Arial" w:hint="default"/>
      </w:rPr>
    </w:lvl>
    <w:lvl w:ilvl="1" w:tplc="88D6FD94">
      <w:start w:val="27"/>
      <w:numFmt w:val="bullet"/>
      <w:lvlText w:val="–"/>
      <w:lvlJc w:val="left"/>
      <w:pPr>
        <w:tabs>
          <w:tab w:val="num" w:pos="1440"/>
        </w:tabs>
        <w:ind w:left="1440" w:hanging="360"/>
      </w:pPr>
      <w:rPr>
        <w:rFonts w:ascii="Arial" w:hAnsi="Arial" w:hint="default"/>
      </w:rPr>
    </w:lvl>
    <w:lvl w:ilvl="2" w:tplc="A0C4EAC6" w:tentative="1">
      <w:start w:val="1"/>
      <w:numFmt w:val="bullet"/>
      <w:lvlText w:val="•"/>
      <w:lvlJc w:val="left"/>
      <w:pPr>
        <w:tabs>
          <w:tab w:val="num" w:pos="2160"/>
        </w:tabs>
        <w:ind w:left="2160" w:hanging="360"/>
      </w:pPr>
      <w:rPr>
        <w:rFonts w:ascii="Arial" w:hAnsi="Arial" w:hint="default"/>
      </w:rPr>
    </w:lvl>
    <w:lvl w:ilvl="3" w:tplc="662E86A4" w:tentative="1">
      <w:start w:val="1"/>
      <w:numFmt w:val="bullet"/>
      <w:lvlText w:val="•"/>
      <w:lvlJc w:val="left"/>
      <w:pPr>
        <w:tabs>
          <w:tab w:val="num" w:pos="2880"/>
        </w:tabs>
        <w:ind w:left="2880" w:hanging="360"/>
      </w:pPr>
      <w:rPr>
        <w:rFonts w:ascii="Arial" w:hAnsi="Arial" w:hint="default"/>
      </w:rPr>
    </w:lvl>
    <w:lvl w:ilvl="4" w:tplc="C602EF2C" w:tentative="1">
      <w:start w:val="1"/>
      <w:numFmt w:val="bullet"/>
      <w:lvlText w:val="•"/>
      <w:lvlJc w:val="left"/>
      <w:pPr>
        <w:tabs>
          <w:tab w:val="num" w:pos="3600"/>
        </w:tabs>
        <w:ind w:left="3600" w:hanging="360"/>
      </w:pPr>
      <w:rPr>
        <w:rFonts w:ascii="Arial" w:hAnsi="Arial" w:hint="default"/>
      </w:rPr>
    </w:lvl>
    <w:lvl w:ilvl="5" w:tplc="1944BE02" w:tentative="1">
      <w:start w:val="1"/>
      <w:numFmt w:val="bullet"/>
      <w:lvlText w:val="•"/>
      <w:lvlJc w:val="left"/>
      <w:pPr>
        <w:tabs>
          <w:tab w:val="num" w:pos="4320"/>
        </w:tabs>
        <w:ind w:left="4320" w:hanging="360"/>
      </w:pPr>
      <w:rPr>
        <w:rFonts w:ascii="Arial" w:hAnsi="Arial" w:hint="default"/>
      </w:rPr>
    </w:lvl>
    <w:lvl w:ilvl="6" w:tplc="FCDC26D4" w:tentative="1">
      <w:start w:val="1"/>
      <w:numFmt w:val="bullet"/>
      <w:lvlText w:val="•"/>
      <w:lvlJc w:val="left"/>
      <w:pPr>
        <w:tabs>
          <w:tab w:val="num" w:pos="5040"/>
        </w:tabs>
        <w:ind w:left="5040" w:hanging="360"/>
      </w:pPr>
      <w:rPr>
        <w:rFonts w:ascii="Arial" w:hAnsi="Arial" w:hint="default"/>
      </w:rPr>
    </w:lvl>
    <w:lvl w:ilvl="7" w:tplc="071635EE" w:tentative="1">
      <w:start w:val="1"/>
      <w:numFmt w:val="bullet"/>
      <w:lvlText w:val="•"/>
      <w:lvlJc w:val="left"/>
      <w:pPr>
        <w:tabs>
          <w:tab w:val="num" w:pos="5760"/>
        </w:tabs>
        <w:ind w:left="5760" w:hanging="360"/>
      </w:pPr>
      <w:rPr>
        <w:rFonts w:ascii="Arial" w:hAnsi="Arial" w:hint="default"/>
      </w:rPr>
    </w:lvl>
    <w:lvl w:ilvl="8" w:tplc="62B89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F21AF"/>
    <w:multiLevelType w:val="hybridMultilevel"/>
    <w:tmpl w:val="01E061A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FE30CEC"/>
    <w:multiLevelType w:val="hybridMultilevel"/>
    <w:tmpl w:val="FD9A8A8A"/>
    <w:lvl w:ilvl="0" w:tplc="5030B338">
      <w:start w:val="1"/>
      <w:numFmt w:val="bullet"/>
      <w:lvlText w:val="•"/>
      <w:lvlJc w:val="left"/>
      <w:pPr>
        <w:tabs>
          <w:tab w:val="num" w:pos="720"/>
        </w:tabs>
        <w:ind w:left="720" w:hanging="360"/>
      </w:pPr>
      <w:rPr>
        <w:rFonts w:ascii="Arial" w:hAnsi="Arial" w:hint="default"/>
      </w:rPr>
    </w:lvl>
    <w:lvl w:ilvl="1" w:tplc="DADE3834" w:tentative="1">
      <w:start w:val="1"/>
      <w:numFmt w:val="bullet"/>
      <w:lvlText w:val="•"/>
      <w:lvlJc w:val="left"/>
      <w:pPr>
        <w:tabs>
          <w:tab w:val="num" w:pos="1440"/>
        </w:tabs>
        <w:ind w:left="1440" w:hanging="360"/>
      </w:pPr>
      <w:rPr>
        <w:rFonts w:ascii="Arial" w:hAnsi="Arial" w:hint="default"/>
      </w:rPr>
    </w:lvl>
    <w:lvl w:ilvl="2" w:tplc="9ED01FFE" w:tentative="1">
      <w:start w:val="1"/>
      <w:numFmt w:val="bullet"/>
      <w:lvlText w:val="•"/>
      <w:lvlJc w:val="left"/>
      <w:pPr>
        <w:tabs>
          <w:tab w:val="num" w:pos="2160"/>
        </w:tabs>
        <w:ind w:left="2160" w:hanging="360"/>
      </w:pPr>
      <w:rPr>
        <w:rFonts w:ascii="Arial" w:hAnsi="Arial" w:hint="default"/>
      </w:rPr>
    </w:lvl>
    <w:lvl w:ilvl="3" w:tplc="A87E8DF0" w:tentative="1">
      <w:start w:val="1"/>
      <w:numFmt w:val="bullet"/>
      <w:lvlText w:val="•"/>
      <w:lvlJc w:val="left"/>
      <w:pPr>
        <w:tabs>
          <w:tab w:val="num" w:pos="2880"/>
        </w:tabs>
        <w:ind w:left="2880" w:hanging="360"/>
      </w:pPr>
      <w:rPr>
        <w:rFonts w:ascii="Arial" w:hAnsi="Arial" w:hint="default"/>
      </w:rPr>
    </w:lvl>
    <w:lvl w:ilvl="4" w:tplc="C5FE2514" w:tentative="1">
      <w:start w:val="1"/>
      <w:numFmt w:val="bullet"/>
      <w:lvlText w:val="•"/>
      <w:lvlJc w:val="left"/>
      <w:pPr>
        <w:tabs>
          <w:tab w:val="num" w:pos="3600"/>
        </w:tabs>
        <w:ind w:left="3600" w:hanging="360"/>
      </w:pPr>
      <w:rPr>
        <w:rFonts w:ascii="Arial" w:hAnsi="Arial" w:hint="default"/>
      </w:rPr>
    </w:lvl>
    <w:lvl w:ilvl="5" w:tplc="ED1CEC70" w:tentative="1">
      <w:start w:val="1"/>
      <w:numFmt w:val="bullet"/>
      <w:lvlText w:val="•"/>
      <w:lvlJc w:val="left"/>
      <w:pPr>
        <w:tabs>
          <w:tab w:val="num" w:pos="4320"/>
        </w:tabs>
        <w:ind w:left="4320" w:hanging="360"/>
      </w:pPr>
      <w:rPr>
        <w:rFonts w:ascii="Arial" w:hAnsi="Arial" w:hint="default"/>
      </w:rPr>
    </w:lvl>
    <w:lvl w:ilvl="6" w:tplc="32D0A372" w:tentative="1">
      <w:start w:val="1"/>
      <w:numFmt w:val="bullet"/>
      <w:lvlText w:val="•"/>
      <w:lvlJc w:val="left"/>
      <w:pPr>
        <w:tabs>
          <w:tab w:val="num" w:pos="5040"/>
        </w:tabs>
        <w:ind w:left="5040" w:hanging="360"/>
      </w:pPr>
      <w:rPr>
        <w:rFonts w:ascii="Arial" w:hAnsi="Arial" w:hint="default"/>
      </w:rPr>
    </w:lvl>
    <w:lvl w:ilvl="7" w:tplc="FE2ECC4C" w:tentative="1">
      <w:start w:val="1"/>
      <w:numFmt w:val="bullet"/>
      <w:lvlText w:val="•"/>
      <w:lvlJc w:val="left"/>
      <w:pPr>
        <w:tabs>
          <w:tab w:val="num" w:pos="5760"/>
        </w:tabs>
        <w:ind w:left="5760" w:hanging="360"/>
      </w:pPr>
      <w:rPr>
        <w:rFonts w:ascii="Arial" w:hAnsi="Arial" w:hint="default"/>
      </w:rPr>
    </w:lvl>
    <w:lvl w:ilvl="8" w:tplc="2BDAC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B70BE2"/>
    <w:multiLevelType w:val="hybridMultilevel"/>
    <w:tmpl w:val="554233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2E65D0"/>
    <w:multiLevelType w:val="hybridMultilevel"/>
    <w:tmpl w:val="4FBA176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D86D9E"/>
    <w:multiLevelType w:val="hybridMultilevel"/>
    <w:tmpl w:val="11BA7E8A"/>
    <w:lvl w:ilvl="0" w:tplc="EB4ED31E">
      <w:start w:val="1"/>
      <w:numFmt w:val="bullet"/>
      <w:lvlText w:val="•"/>
      <w:lvlJc w:val="left"/>
      <w:pPr>
        <w:tabs>
          <w:tab w:val="num" w:pos="720"/>
        </w:tabs>
        <w:ind w:left="720" w:hanging="360"/>
      </w:pPr>
      <w:rPr>
        <w:rFonts w:ascii="Arial" w:hAnsi="Arial" w:hint="default"/>
      </w:rPr>
    </w:lvl>
    <w:lvl w:ilvl="1" w:tplc="BACA71A6" w:tentative="1">
      <w:start w:val="1"/>
      <w:numFmt w:val="bullet"/>
      <w:lvlText w:val="•"/>
      <w:lvlJc w:val="left"/>
      <w:pPr>
        <w:tabs>
          <w:tab w:val="num" w:pos="1440"/>
        </w:tabs>
        <w:ind w:left="1440" w:hanging="360"/>
      </w:pPr>
      <w:rPr>
        <w:rFonts w:ascii="Arial" w:hAnsi="Arial" w:hint="default"/>
      </w:rPr>
    </w:lvl>
    <w:lvl w:ilvl="2" w:tplc="7870C3FA" w:tentative="1">
      <w:start w:val="1"/>
      <w:numFmt w:val="bullet"/>
      <w:lvlText w:val="•"/>
      <w:lvlJc w:val="left"/>
      <w:pPr>
        <w:tabs>
          <w:tab w:val="num" w:pos="2160"/>
        </w:tabs>
        <w:ind w:left="2160" w:hanging="360"/>
      </w:pPr>
      <w:rPr>
        <w:rFonts w:ascii="Arial" w:hAnsi="Arial" w:hint="default"/>
      </w:rPr>
    </w:lvl>
    <w:lvl w:ilvl="3" w:tplc="C6240342" w:tentative="1">
      <w:start w:val="1"/>
      <w:numFmt w:val="bullet"/>
      <w:lvlText w:val="•"/>
      <w:lvlJc w:val="left"/>
      <w:pPr>
        <w:tabs>
          <w:tab w:val="num" w:pos="2880"/>
        </w:tabs>
        <w:ind w:left="2880" w:hanging="360"/>
      </w:pPr>
      <w:rPr>
        <w:rFonts w:ascii="Arial" w:hAnsi="Arial" w:hint="default"/>
      </w:rPr>
    </w:lvl>
    <w:lvl w:ilvl="4" w:tplc="373E9DDC" w:tentative="1">
      <w:start w:val="1"/>
      <w:numFmt w:val="bullet"/>
      <w:lvlText w:val="•"/>
      <w:lvlJc w:val="left"/>
      <w:pPr>
        <w:tabs>
          <w:tab w:val="num" w:pos="3600"/>
        </w:tabs>
        <w:ind w:left="3600" w:hanging="360"/>
      </w:pPr>
      <w:rPr>
        <w:rFonts w:ascii="Arial" w:hAnsi="Arial" w:hint="default"/>
      </w:rPr>
    </w:lvl>
    <w:lvl w:ilvl="5" w:tplc="AC941F4C" w:tentative="1">
      <w:start w:val="1"/>
      <w:numFmt w:val="bullet"/>
      <w:lvlText w:val="•"/>
      <w:lvlJc w:val="left"/>
      <w:pPr>
        <w:tabs>
          <w:tab w:val="num" w:pos="4320"/>
        </w:tabs>
        <w:ind w:left="4320" w:hanging="360"/>
      </w:pPr>
      <w:rPr>
        <w:rFonts w:ascii="Arial" w:hAnsi="Arial" w:hint="default"/>
      </w:rPr>
    </w:lvl>
    <w:lvl w:ilvl="6" w:tplc="12301270" w:tentative="1">
      <w:start w:val="1"/>
      <w:numFmt w:val="bullet"/>
      <w:lvlText w:val="•"/>
      <w:lvlJc w:val="left"/>
      <w:pPr>
        <w:tabs>
          <w:tab w:val="num" w:pos="5040"/>
        </w:tabs>
        <w:ind w:left="5040" w:hanging="360"/>
      </w:pPr>
      <w:rPr>
        <w:rFonts w:ascii="Arial" w:hAnsi="Arial" w:hint="default"/>
      </w:rPr>
    </w:lvl>
    <w:lvl w:ilvl="7" w:tplc="D0803E20" w:tentative="1">
      <w:start w:val="1"/>
      <w:numFmt w:val="bullet"/>
      <w:lvlText w:val="•"/>
      <w:lvlJc w:val="left"/>
      <w:pPr>
        <w:tabs>
          <w:tab w:val="num" w:pos="5760"/>
        </w:tabs>
        <w:ind w:left="5760" w:hanging="360"/>
      </w:pPr>
      <w:rPr>
        <w:rFonts w:ascii="Arial" w:hAnsi="Arial" w:hint="default"/>
      </w:rPr>
    </w:lvl>
    <w:lvl w:ilvl="8" w:tplc="9E94FA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4C3EA5"/>
    <w:multiLevelType w:val="hybridMultilevel"/>
    <w:tmpl w:val="EFC88E40"/>
    <w:lvl w:ilvl="0" w:tplc="964A22B4">
      <w:start w:val="1"/>
      <w:numFmt w:val="bullet"/>
      <w:lvlText w:val="•"/>
      <w:lvlJc w:val="left"/>
      <w:pPr>
        <w:tabs>
          <w:tab w:val="num" w:pos="720"/>
        </w:tabs>
        <w:ind w:left="720" w:hanging="360"/>
      </w:pPr>
      <w:rPr>
        <w:rFonts w:ascii="Arial" w:hAnsi="Arial" w:hint="default"/>
      </w:rPr>
    </w:lvl>
    <w:lvl w:ilvl="1" w:tplc="CE8A03D2">
      <w:start w:val="142"/>
      <w:numFmt w:val="bullet"/>
      <w:lvlText w:val="–"/>
      <w:lvlJc w:val="left"/>
      <w:pPr>
        <w:tabs>
          <w:tab w:val="num" w:pos="1440"/>
        </w:tabs>
        <w:ind w:left="1440" w:hanging="360"/>
      </w:pPr>
      <w:rPr>
        <w:rFonts w:ascii="Arial" w:hAnsi="Arial" w:hint="default"/>
      </w:rPr>
    </w:lvl>
    <w:lvl w:ilvl="2" w:tplc="CDE44514" w:tentative="1">
      <w:start w:val="1"/>
      <w:numFmt w:val="bullet"/>
      <w:lvlText w:val="•"/>
      <w:lvlJc w:val="left"/>
      <w:pPr>
        <w:tabs>
          <w:tab w:val="num" w:pos="2160"/>
        </w:tabs>
        <w:ind w:left="2160" w:hanging="360"/>
      </w:pPr>
      <w:rPr>
        <w:rFonts w:ascii="Arial" w:hAnsi="Arial" w:hint="default"/>
      </w:rPr>
    </w:lvl>
    <w:lvl w:ilvl="3" w:tplc="72103190" w:tentative="1">
      <w:start w:val="1"/>
      <w:numFmt w:val="bullet"/>
      <w:lvlText w:val="•"/>
      <w:lvlJc w:val="left"/>
      <w:pPr>
        <w:tabs>
          <w:tab w:val="num" w:pos="2880"/>
        </w:tabs>
        <w:ind w:left="2880" w:hanging="360"/>
      </w:pPr>
      <w:rPr>
        <w:rFonts w:ascii="Arial" w:hAnsi="Arial" w:hint="default"/>
      </w:rPr>
    </w:lvl>
    <w:lvl w:ilvl="4" w:tplc="D208F8B0" w:tentative="1">
      <w:start w:val="1"/>
      <w:numFmt w:val="bullet"/>
      <w:lvlText w:val="•"/>
      <w:lvlJc w:val="left"/>
      <w:pPr>
        <w:tabs>
          <w:tab w:val="num" w:pos="3600"/>
        </w:tabs>
        <w:ind w:left="3600" w:hanging="360"/>
      </w:pPr>
      <w:rPr>
        <w:rFonts w:ascii="Arial" w:hAnsi="Arial" w:hint="default"/>
      </w:rPr>
    </w:lvl>
    <w:lvl w:ilvl="5" w:tplc="100ABFBA" w:tentative="1">
      <w:start w:val="1"/>
      <w:numFmt w:val="bullet"/>
      <w:lvlText w:val="•"/>
      <w:lvlJc w:val="left"/>
      <w:pPr>
        <w:tabs>
          <w:tab w:val="num" w:pos="4320"/>
        </w:tabs>
        <w:ind w:left="4320" w:hanging="360"/>
      </w:pPr>
      <w:rPr>
        <w:rFonts w:ascii="Arial" w:hAnsi="Arial" w:hint="default"/>
      </w:rPr>
    </w:lvl>
    <w:lvl w:ilvl="6" w:tplc="EF7647FC" w:tentative="1">
      <w:start w:val="1"/>
      <w:numFmt w:val="bullet"/>
      <w:lvlText w:val="•"/>
      <w:lvlJc w:val="left"/>
      <w:pPr>
        <w:tabs>
          <w:tab w:val="num" w:pos="5040"/>
        </w:tabs>
        <w:ind w:left="5040" w:hanging="360"/>
      </w:pPr>
      <w:rPr>
        <w:rFonts w:ascii="Arial" w:hAnsi="Arial" w:hint="default"/>
      </w:rPr>
    </w:lvl>
    <w:lvl w:ilvl="7" w:tplc="23BADE0E" w:tentative="1">
      <w:start w:val="1"/>
      <w:numFmt w:val="bullet"/>
      <w:lvlText w:val="•"/>
      <w:lvlJc w:val="left"/>
      <w:pPr>
        <w:tabs>
          <w:tab w:val="num" w:pos="5760"/>
        </w:tabs>
        <w:ind w:left="5760" w:hanging="360"/>
      </w:pPr>
      <w:rPr>
        <w:rFonts w:ascii="Arial" w:hAnsi="Arial" w:hint="default"/>
      </w:rPr>
    </w:lvl>
    <w:lvl w:ilvl="8" w:tplc="4A3EC1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FA7738"/>
    <w:multiLevelType w:val="hybridMultilevel"/>
    <w:tmpl w:val="F80EF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C1A7F"/>
    <w:multiLevelType w:val="hybridMultilevel"/>
    <w:tmpl w:val="7DE428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BE53D0"/>
    <w:multiLevelType w:val="hybridMultilevel"/>
    <w:tmpl w:val="531228A8"/>
    <w:lvl w:ilvl="0" w:tplc="43E2B654">
      <w:start w:val="1"/>
      <w:numFmt w:val="bullet"/>
      <w:lvlText w:val="•"/>
      <w:lvlJc w:val="left"/>
      <w:pPr>
        <w:tabs>
          <w:tab w:val="num" w:pos="720"/>
        </w:tabs>
        <w:ind w:left="720" w:hanging="360"/>
      </w:pPr>
      <w:rPr>
        <w:rFonts w:ascii="Arial" w:hAnsi="Arial" w:hint="default"/>
      </w:rPr>
    </w:lvl>
    <w:lvl w:ilvl="1" w:tplc="49D283F4" w:tentative="1">
      <w:start w:val="1"/>
      <w:numFmt w:val="bullet"/>
      <w:lvlText w:val="•"/>
      <w:lvlJc w:val="left"/>
      <w:pPr>
        <w:tabs>
          <w:tab w:val="num" w:pos="1440"/>
        </w:tabs>
        <w:ind w:left="1440" w:hanging="360"/>
      </w:pPr>
      <w:rPr>
        <w:rFonts w:ascii="Arial" w:hAnsi="Arial" w:hint="default"/>
      </w:rPr>
    </w:lvl>
    <w:lvl w:ilvl="2" w:tplc="B988460C" w:tentative="1">
      <w:start w:val="1"/>
      <w:numFmt w:val="bullet"/>
      <w:lvlText w:val="•"/>
      <w:lvlJc w:val="left"/>
      <w:pPr>
        <w:tabs>
          <w:tab w:val="num" w:pos="2160"/>
        </w:tabs>
        <w:ind w:left="2160" w:hanging="360"/>
      </w:pPr>
      <w:rPr>
        <w:rFonts w:ascii="Arial" w:hAnsi="Arial" w:hint="default"/>
      </w:rPr>
    </w:lvl>
    <w:lvl w:ilvl="3" w:tplc="864EE5EC" w:tentative="1">
      <w:start w:val="1"/>
      <w:numFmt w:val="bullet"/>
      <w:lvlText w:val="•"/>
      <w:lvlJc w:val="left"/>
      <w:pPr>
        <w:tabs>
          <w:tab w:val="num" w:pos="2880"/>
        </w:tabs>
        <w:ind w:left="2880" w:hanging="360"/>
      </w:pPr>
      <w:rPr>
        <w:rFonts w:ascii="Arial" w:hAnsi="Arial" w:hint="default"/>
      </w:rPr>
    </w:lvl>
    <w:lvl w:ilvl="4" w:tplc="4CC451D2" w:tentative="1">
      <w:start w:val="1"/>
      <w:numFmt w:val="bullet"/>
      <w:lvlText w:val="•"/>
      <w:lvlJc w:val="left"/>
      <w:pPr>
        <w:tabs>
          <w:tab w:val="num" w:pos="3600"/>
        </w:tabs>
        <w:ind w:left="3600" w:hanging="360"/>
      </w:pPr>
      <w:rPr>
        <w:rFonts w:ascii="Arial" w:hAnsi="Arial" w:hint="default"/>
      </w:rPr>
    </w:lvl>
    <w:lvl w:ilvl="5" w:tplc="618A6984" w:tentative="1">
      <w:start w:val="1"/>
      <w:numFmt w:val="bullet"/>
      <w:lvlText w:val="•"/>
      <w:lvlJc w:val="left"/>
      <w:pPr>
        <w:tabs>
          <w:tab w:val="num" w:pos="4320"/>
        </w:tabs>
        <w:ind w:left="4320" w:hanging="360"/>
      </w:pPr>
      <w:rPr>
        <w:rFonts w:ascii="Arial" w:hAnsi="Arial" w:hint="default"/>
      </w:rPr>
    </w:lvl>
    <w:lvl w:ilvl="6" w:tplc="8E700AD0" w:tentative="1">
      <w:start w:val="1"/>
      <w:numFmt w:val="bullet"/>
      <w:lvlText w:val="•"/>
      <w:lvlJc w:val="left"/>
      <w:pPr>
        <w:tabs>
          <w:tab w:val="num" w:pos="5040"/>
        </w:tabs>
        <w:ind w:left="5040" w:hanging="360"/>
      </w:pPr>
      <w:rPr>
        <w:rFonts w:ascii="Arial" w:hAnsi="Arial" w:hint="default"/>
      </w:rPr>
    </w:lvl>
    <w:lvl w:ilvl="7" w:tplc="52760D40" w:tentative="1">
      <w:start w:val="1"/>
      <w:numFmt w:val="bullet"/>
      <w:lvlText w:val="•"/>
      <w:lvlJc w:val="left"/>
      <w:pPr>
        <w:tabs>
          <w:tab w:val="num" w:pos="5760"/>
        </w:tabs>
        <w:ind w:left="5760" w:hanging="360"/>
      </w:pPr>
      <w:rPr>
        <w:rFonts w:ascii="Arial" w:hAnsi="Arial" w:hint="default"/>
      </w:rPr>
    </w:lvl>
    <w:lvl w:ilvl="8" w:tplc="BE3690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5D0A24"/>
    <w:multiLevelType w:val="hybridMultilevel"/>
    <w:tmpl w:val="59847B96"/>
    <w:lvl w:ilvl="0" w:tplc="9A7E52B0">
      <w:start w:val="1"/>
      <w:numFmt w:val="bullet"/>
      <w:lvlText w:val="•"/>
      <w:lvlJc w:val="left"/>
      <w:pPr>
        <w:tabs>
          <w:tab w:val="num" w:pos="720"/>
        </w:tabs>
        <w:ind w:left="720" w:hanging="360"/>
      </w:pPr>
      <w:rPr>
        <w:rFonts w:ascii="Arial" w:hAnsi="Arial" w:hint="default"/>
      </w:rPr>
    </w:lvl>
    <w:lvl w:ilvl="1" w:tplc="A89E649C" w:tentative="1">
      <w:start w:val="1"/>
      <w:numFmt w:val="bullet"/>
      <w:lvlText w:val="•"/>
      <w:lvlJc w:val="left"/>
      <w:pPr>
        <w:tabs>
          <w:tab w:val="num" w:pos="1440"/>
        </w:tabs>
        <w:ind w:left="1440" w:hanging="360"/>
      </w:pPr>
      <w:rPr>
        <w:rFonts w:ascii="Arial" w:hAnsi="Arial" w:hint="default"/>
      </w:rPr>
    </w:lvl>
    <w:lvl w:ilvl="2" w:tplc="558E81B2" w:tentative="1">
      <w:start w:val="1"/>
      <w:numFmt w:val="bullet"/>
      <w:lvlText w:val="•"/>
      <w:lvlJc w:val="left"/>
      <w:pPr>
        <w:tabs>
          <w:tab w:val="num" w:pos="2160"/>
        </w:tabs>
        <w:ind w:left="2160" w:hanging="360"/>
      </w:pPr>
      <w:rPr>
        <w:rFonts w:ascii="Arial" w:hAnsi="Arial" w:hint="default"/>
      </w:rPr>
    </w:lvl>
    <w:lvl w:ilvl="3" w:tplc="F342DF3A" w:tentative="1">
      <w:start w:val="1"/>
      <w:numFmt w:val="bullet"/>
      <w:lvlText w:val="•"/>
      <w:lvlJc w:val="left"/>
      <w:pPr>
        <w:tabs>
          <w:tab w:val="num" w:pos="2880"/>
        </w:tabs>
        <w:ind w:left="2880" w:hanging="360"/>
      </w:pPr>
      <w:rPr>
        <w:rFonts w:ascii="Arial" w:hAnsi="Arial" w:hint="default"/>
      </w:rPr>
    </w:lvl>
    <w:lvl w:ilvl="4" w:tplc="494A1B0A" w:tentative="1">
      <w:start w:val="1"/>
      <w:numFmt w:val="bullet"/>
      <w:lvlText w:val="•"/>
      <w:lvlJc w:val="left"/>
      <w:pPr>
        <w:tabs>
          <w:tab w:val="num" w:pos="3600"/>
        </w:tabs>
        <w:ind w:left="3600" w:hanging="360"/>
      </w:pPr>
      <w:rPr>
        <w:rFonts w:ascii="Arial" w:hAnsi="Arial" w:hint="default"/>
      </w:rPr>
    </w:lvl>
    <w:lvl w:ilvl="5" w:tplc="CFA81458" w:tentative="1">
      <w:start w:val="1"/>
      <w:numFmt w:val="bullet"/>
      <w:lvlText w:val="•"/>
      <w:lvlJc w:val="left"/>
      <w:pPr>
        <w:tabs>
          <w:tab w:val="num" w:pos="4320"/>
        </w:tabs>
        <w:ind w:left="4320" w:hanging="360"/>
      </w:pPr>
      <w:rPr>
        <w:rFonts w:ascii="Arial" w:hAnsi="Arial" w:hint="default"/>
      </w:rPr>
    </w:lvl>
    <w:lvl w:ilvl="6" w:tplc="D85E2D1E" w:tentative="1">
      <w:start w:val="1"/>
      <w:numFmt w:val="bullet"/>
      <w:lvlText w:val="•"/>
      <w:lvlJc w:val="left"/>
      <w:pPr>
        <w:tabs>
          <w:tab w:val="num" w:pos="5040"/>
        </w:tabs>
        <w:ind w:left="5040" w:hanging="360"/>
      </w:pPr>
      <w:rPr>
        <w:rFonts w:ascii="Arial" w:hAnsi="Arial" w:hint="default"/>
      </w:rPr>
    </w:lvl>
    <w:lvl w:ilvl="7" w:tplc="518CEF28" w:tentative="1">
      <w:start w:val="1"/>
      <w:numFmt w:val="bullet"/>
      <w:lvlText w:val="•"/>
      <w:lvlJc w:val="left"/>
      <w:pPr>
        <w:tabs>
          <w:tab w:val="num" w:pos="5760"/>
        </w:tabs>
        <w:ind w:left="5760" w:hanging="360"/>
      </w:pPr>
      <w:rPr>
        <w:rFonts w:ascii="Arial" w:hAnsi="Arial" w:hint="default"/>
      </w:rPr>
    </w:lvl>
    <w:lvl w:ilvl="8" w:tplc="6DB8BB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867241"/>
    <w:multiLevelType w:val="hybridMultilevel"/>
    <w:tmpl w:val="CEB0F4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FB4BD4"/>
    <w:multiLevelType w:val="hybridMultilevel"/>
    <w:tmpl w:val="8D9E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3"/>
  </w:num>
  <w:num w:numId="5">
    <w:abstractNumId w:val="9"/>
  </w:num>
  <w:num w:numId="6">
    <w:abstractNumId w:val="16"/>
  </w:num>
  <w:num w:numId="7">
    <w:abstractNumId w:val="15"/>
  </w:num>
  <w:num w:numId="8">
    <w:abstractNumId w:val="7"/>
  </w:num>
  <w:num w:numId="9">
    <w:abstractNumId w:val="14"/>
  </w:num>
  <w:num w:numId="10">
    <w:abstractNumId w:val="10"/>
  </w:num>
  <w:num w:numId="11">
    <w:abstractNumId w:val="4"/>
  </w:num>
  <w:num w:numId="12">
    <w:abstractNumId w:val="11"/>
  </w:num>
  <w:num w:numId="13">
    <w:abstractNumId w:val="1"/>
  </w:num>
  <w:num w:numId="14">
    <w:abstractNumId w:val="6"/>
  </w:num>
  <w:num w:numId="15">
    <w:abstractNumId w:val="12"/>
  </w:num>
  <w:num w:numId="16">
    <w:abstractNumId w:val="17"/>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52"/>
    <w:rsid w:val="000540F8"/>
    <w:rsid w:val="000A4FE7"/>
    <w:rsid w:val="000B6A84"/>
    <w:rsid w:val="000E3552"/>
    <w:rsid w:val="000E5EF6"/>
    <w:rsid w:val="00107204"/>
    <w:rsid w:val="00112908"/>
    <w:rsid w:val="0014278D"/>
    <w:rsid w:val="00161C3E"/>
    <w:rsid w:val="001713FA"/>
    <w:rsid w:val="00172C3C"/>
    <w:rsid w:val="001B434D"/>
    <w:rsid w:val="0023391B"/>
    <w:rsid w:val="002F1998"/>
    <w:rsid w:val="002F6C78"/>
    <w:rsid w:val="003238AA"/>
    <w:rsid w:val="003342A8"/>
    <w:rsid w:val="00351F7E"/>
    <w:rsid w:val="00412C1C"/>
    <w:rsid w:val="00431E02"/>
    <w:rsid w:val="00447362"/>
    <w:rsid w:val="00480363"/>
    <w:rsid w:val="005136EA"/>
    <w:rsid w:val="00513BE6"/>
    <w:rsid w:val="0052154F"/>
    <w:rsid w:val="005250FB"/>
    <w:rsid w:val="005423F9"/>
    <w:rsid w:val="00563896"/>
    <w:rsid w:val="0057006E"/>
    <w:rsid w:val="00580B04"/>
    <w:rsid w:val="00631649"/>
    <w:rsid w:val="0064484E"/>
    <w:rsid w:val="00663915"/>
    <w:rsid w:val="0068278C"/>
    <w:rsid w:val="00684FC8"/>
    <w:rsid w:val="006B1583"/>
    <w:rsid w:val="006E7EF3"/>
    <w:rsid w:val="006F21EB"/>
    <w:rsid w:val="00766AA3"/>
    <w:rsid w:val="00787D8E"/>
    <w:rsid w:val="007925B2"/>
    <w:rsid w:val="00794237"/>
    <w:rsid w:val="007E0BB3"/>
    <w:rsid w:val="00827DF3"/>
    <w:rsid w:val="00835662"/>
    <w:rsid w:val="00850213"/>
    <w:rsid w:val="00870E93"/>
    <w:rsid w:val="00894FBB"/>
    <w:rsid w:val="008A7777"/>
    <w:rsid w:val="00932ABA"/>
    <w:rsid w:val="00935538"/>
    <w:rsid w:val="0096512E"/>
    <w:rsid w:val="00990DC0"/>
    <w:rsid w:val="00A2107E"/>
    <w:rsid w:val="00A40F3F"/>
    <w:rsid w:val="00AE0B60"/>
    <w:rsid w:val="00B00B23"/>
    <w:rsid w:val="00B16794"/>
    <w:rsid w:val="00B271C7"/>
    <w:rsid w:val="00B67CD5"/>
    <w:rsid w:val="00BE4DB0"/>
    <w:rsid w:val="00C40E8D"/>
    <w:rsid w:val="00CB39AC"/>
    <w:rsid w:val="00CF610C"/>
    <w:rsid w:val="00D147E0"/>
    <w:rsid w:val="00D26AF0"/>
    <w:rsid w:val="00D62DE6"/>
    <w:rsid w:val="00DC28EF"/>
    <w:rsid w:val="00E0751E"/>
    <w:rsid w:val="00E231F8"/>
    <w:rsid w:val="00E72BDB"/>
    <w:rsid w:val="00E97BF2"/>
    <w:rsid w:val="00ED5C20"/>
    <w:rsid w:val="00FC58D1"/>
    <w:rsid w:val="00FE4B3F"/>
    <w:rsid w:val="00FF0342"/>
    <w:rsid w:val="00FF4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ADAB"/>
  <w15:docId w15:val="{355C9034-CE6A-41D2-A54B-0DBAD22A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552"/>
  </w:style>
  <w:style w:type="paragraph" w:styleId="Heading1">
    <w:name w:val="heading 1"/>
    <w:basedOn w:val="Normal"/>
    <w:next w:val="Normal"/>
    <w:link w:val="Heading1Char"/>
    <w:uiPriority w:val="9"/>
    <w:qFormat/>
    <w:rsid w:val="000E355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E355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E355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E355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E355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E355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E355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E355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E355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552"/>
  </w:style>
  <w:style w:type="paragraph" w:styleId="Footer">
    <w:name w:val="footer"/>
    <w:basedOn w:val="Normal"/>
    <w:link w:val="FooterChar"/>
    <w:uiPriority w:val="99"/>
    <w:unhideWhenUsed/>
    <w:rsid w:val="000E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52"/>
  </w:style>
  <w:style w:type="character" w:customStyle="1" w:styleId="Heading1Char">
    <w:name w:val="Heading 1 Char"/>
    <w:basedOn w:val="DefaultParagraphFont"/>
    <w:link w:val="Heading1"/>
    <w:uiPriority w:val="9"/>
    <w:rsid w:val="000E355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E355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E355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E355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E355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E355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E355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E355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E355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E3552"/>
    <w:pPr>
      <w:spacing w:line="240" w:lineRule="auto"/>
    </w:pPr>
    <w:rPr>
      <w:b/>
      <w:bCs/>
      <w:smallCaps/>
      <w:color w:val="44546A" w:themeColor="text2"/>
    </w:rPr>
  </w:style>
  <w:style w:type="paragraph" w:styleId="Title">
    <w:name w:val="Title"/>
    <w:basedOn w:val="Normal"/>
    <w:next w:val="Normal"/>
    <w:link w:val="TitleChar"/>
    <w:uiPriority w:val="10"/>
    <w:qFormat/>
    <w:rsid w:val="000E35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E355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E355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E355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E3552"/>
    <w:rPr>
      <w:b/>
      <w:bCs/>
    </w:rPr>
  </w:style>
  <w:style w:type="character" w:styleId="Emphasis">
    <w:name w:val="Emphasis"/>
    <w:basedOn w:val="DefaultParagraphFont"/>
    <w:uiPriority w:val="20"/>
    <w:qFormat/>
    <w:rsid w:val="000E3552"/>
    <w:rPr>
      <w:i/>
      <w:iCs/>
    </w:rPr>
  </w:style>
  <w:style w:type="paragraph" w:styleId="NoSpacing">
    <w:name w:val="No Spacing"/>
    <w:uiPriority w:val="1"/>
    <w:qFormat/>
    <w:rsid w:val="000E3552"/>
    <w:pPr>
      <w:spacing w:after="0" w:line="240" w:lineRule="auto"/>
    </w:pPr>
  </w:style>
  <w:style w:type="paragraph" w:styleId="Quote">
    <w:name w:val="Quote"/>
    <w:basedOn w:val="Normal"/>
    <w:next w:val="Normal"/>
    <w:link w:val="QuoteChar"/>
    <w:uiPriority w:val="29"/>
    <w:qFormat/>
    <w:rsid w:val="000E355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E3552"/>
    <w:rPr>
      <w:color w:val="44546A" w:themeColor="text2"/>
      <w:sz w:val="24"/>
      <w:szCs w:val="24"/>
    </w:rPr>
  </w:style>
  <w:style w:type="paragraph" w:styleId="IntenseQuote">
    <w:name w:val="Intense Quote"/>
    <w:basedOn w:val="Normal"/>
    <w:next w:val="Normal"/>
    <w:link w:val="IntenseQuoteChar"/>
    <w:uiPriority w:val="30"/>
    <w:qFormat/>
    <w:rsid w:val="000E355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E35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E3552"/>
    <w:rPr>
      <w:i/>
      <w:iCs/>
      <w:color w:val="595959" w:themeColor="text1" w:themeTint="A6"/>
    </w:rPr>
  </w:style>
  <w:style w:type="character" w:styleId="IntenseEmphasis">
    <w:name w:val="Intense Emphasis"/>
    <w:basedOn w:val="DefaultParagraphFont"/>
    <w:uiPriority w:val="21"/>
    <w:qFormat/>
    <w:rsid w:val="000E3552"/>
    <w:rPr>
      <w:b/>
      <w:bCs/>
      <w:i/>
      <w:iCs/>
    </w:rPr>
  </w:style>
  <w:style w:type="character" w:styleId="SubtleReference">
    <w:name w:val="Subtle Reference"/>
    <w:basedOn w:val="DefaultParagraphFont"/>
    <w:uiPriority w:val="31"/>
    <w:qFormat/>
    <w:rsid w:val="000E35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3552"/>
    <w:rPr>
      <w:b/>
      <w:bCs/>
      <w:smallCaps/>
      <w:color w:val="44546A" w:themeColor="text2"/>
      <w:u w:val="single"/>
    </w:rPr>
  </w:style>
  <w:style w:type="character" w:styleId="BookTitle">
    <w:name w:val="Book Title"/>
    <w:basedOn w:val="DefaultParagraphFont"/>
    <w:uiPriority w:val="33"/>
    <w:qFormat/>
    <w:rsid w:val="000E3552"/>
    <w:rPr>
      <w:b/>
      <w:bCs/>
      <w:smallCaps/>
      <w:spacing w:val="10"/>
    </w:rPr>
  </w:style>
  <w:style w:type="paragraph" w:styleId="TOCHeading">
    <w:name w:val="TOC Heading"/>
    <w:basedOn w:val="Heading1"/>
    <w:next w:val="Normal"/>
    <w:uiPriority w:val="39"/>
    <w:semiHidden/>
    <w:unhideWhenUsed/>
    <w:qFormat/>
    <w:rsid w:val="000E3552"/>
    <w:pPr>
      <w:outlineLvl w:val="9"/>
    </w:pPr>
  </w:style>
  <w:style w:type="character" w:styleId="Hyperlink">
    <w:name w:val="Hyperlink"/>
    <w:basedOn w:val="DefaultParagraphFont"/>
    <w:uiPriority w:val="99"/>
    <w:unhideWhenUsed/>
    <w:rsid w:val="00684FC8"/>
    <w:rPr>
      <w:color w:val="0563C1" w:themeColor="hyperlink"/>
      <w:u w:val="single"/>
    </w:rPr>
  </w:style>
  <w:style w:type="paragraph" w:styleId="NormalWeb">
    <w:name w:val="Normal (Web)"/>
    <w:basedOn w:val="Normal"/>
    <w:uiPriority w:val="99"/>
    <w:semiHidden/>
    <w:unhideWhenUsed/>
    <w:rsid w:val="00932A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835662"/>
    <w:rPr>
      <w:color w:val="605E5C"/>
      <w:shd w:val="clear" w:color="auto" w:fill="E1DFDD"/>
    </w:rPr>
  </w:style>
  <w:style w:type="paragraph" w:styleId="ListParagraph">
    <w:name w:val="List Paragraph"/>
    <w:basedOn w:val="Normal"/>
    <w:uiPriority w:val="34"/>
    <w:qFormat/>
    <w:rsid w:val="00835662"/>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0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062">
      <w:bodyDiv w:val="1"/>
      <w:marLeft w:val="0"/>
      <w:marRight w:val="0"/>
      <w:marTop w:val="0"/>
      <w:marBottom w:val="0"/>
      <w:divBdr>
        <w:top w:val="none" w:sz="0" w:space="0" w:color="auto"/>
        <w:left w:val="none" w:sz="0" w:space="0" w:color="auto"/>
        <w:bottom w:val="none" w:sz="0" w:space="0" w:color="auto"/>
        <w:right w:val="none" w:sz="0" w:space="0" w:color="auto"/>
      </w:divBdr>
    </w:div>
    <w:div w:id="30081277">
      <w:bodyDiv w:val="1"/>
      <w:marLeft w:val="0"/>
      <w:marRight w:val="0"/>
      <w:marTop w:val="0"/>
      <w:marBottom w:val="0"/>
      <w:divBdr>
        <w:top w:val="none" w:sz="0" w:space="0" w:color="auto"/>
        <w:left w:val="none" w:sz="0" w:space="0" w:color="auto"/>
        <w:bottom w:val="none" w:sz="0" w:space="0" w:color="auto"/>
        <w:right w:val="none" w:sz="0" w:space="0" w:color="auto"/>
      </w:divBdr>
    </w:div>
    <w:div w:id="50732780">
      <w:bodyDiv w:val="1"/>
      <w:marLeft w:val="0"/>
      <w:marRight w:val="0"/>
      <w:marTop w:val="0"/>
      <w:marBottom w:val="0"/>
      <w:divBdr>
        <w:top w:val="none" w:sz="0" w:space="0" w:color="auto"/>
        <w:left w:val="none" w:sz="0" w:space="0" w:color="auto"/>
        <w:bottom w:val="none" w:sz="0" w:space="0" w:color="auto"/>
        <w:right w:val="none" w:sz="0" w:space="0" w:color="auto"/>
      </w:divBdr>
    </w:div>
    <w:div w:id="235944304">
      <w:bodyDiv w:val="1"/>
      <w:marLeft w:val="0"/>
      <w:marRight w:val="0"/>
      <w:marTop w:val="0"/>
      <w:marBottom w:val="0"/>
      <w:divBdr>
        <w:top w:val="none" w:sz="0" w:space="0" w:color="auto"/>
        <w:left w:val="none" w:sz="0" w:space="0" w:color="auto"/>
        <w:bottom w:val="none" w:sz="0" w:space="0" w:color="auto"/>
        <w:right w:val="none" w:sz="0" w:space="0" w:color="auto"/>
      </w:divBdr>
    </w:div>
    <w:div w:id="310334310">
      <w:bodyDiv w:val="1"/>
      <w:marLeft w:val="0"/>
      <w:marRight w:val="0"/>
      <w:marTop w:val="0"/>
      <w:marBottom w:val="0"/>
      <w:divBdr>
        <w:top w:val="none" w:sz="0" w:space="0" w:color="auto"/>
        <w:left w:val="none" w:sz="0" w:space="0" w:color="auto"/>
        <w:bottom w:val="none" w:sz="0" w:space="0" w:color="auto"/>
        <w:right w:val="none" w:sz="0" w:space="0" w:color="auto"/>
      </w:divBdr>
    </w:div>
    <w:div w:id="351691509">
      <w:bodyDiv w:val="1"/>
      <w:marLeft w:val="0"/>
      <w:marRight w:val="0"/>
      <w:marTop w:val="0"/>
      <w:marBottom w:val="0"/>
      <w:divBdr>
        <w:top w:val="none" w:sz="0" w:space="0" w:color="auto"/>
        <w:left w:val="none" w:sz="0" w:space="0" w:color="auto"/>
        <w:bottom w:val="none" w:sz="0" w:space="0" w:color="auto"/>
        <w:right w:val="none" w:sz="0" w:space="0" w:color="auto"/>
      </w:divBdr>
      <w:divsChild>
        <w:div w:id="2075928289">
          <w:marLeft w:val="547"/>
          <w:marRight w:val="0"/>
          <w:marTop w:val="182"/>
          <w:marBottom w:val="0"/>
          <w:divBdr>
            <w:top w:val="none" w:sz="0" w:space="0" w:color="auto"/>
            <w:left w:val="none" w:sz="0" w:space="0" w:color="auto"/>
            <w:bottom w:val="none" w:sz="0" w:space="0" w:color="auto"/>
            <w:right w:val="none" w:sz="0" w:space="0" w:color="auto"/>
          </w:divBdr>
        </w:div>
      </w:divsChild>
    </w:div>
    <w:div w:id="416481774">
      <w:bodyDiv w:val="1"/>
      <w:marLeft w:val="0"/>
      <w:marRight w:val="0"/>
      <w:marTop w:val="0"/>
      <w:marBottom w:val="0"/>
      <w:divBdr>
        <w:top w:val="none" w:sz="0" w:space="0" w:color="auto"/>
        <w:left w:val="none" w:sz="0" w:space="0" w:color="auto"/>
        <w:bottom w:val="none" w:sz="0" w:space="0" w:color="auto"/>
        <w:right w:val="none" w:sz="0" w:space="0" w:color="auto"/>
      </w:divBdr>
    </w:div>
    <w:div w:id="429397624">
      <w:bodyDiv w:val="1"/>
      <w:marLeft w:val="0"/>
      <w:marRight w:val="0"/>
      <w:marTop w:val="0"/>
      <w:marBottom w:val="0"/>
      <w:divBdr>
        <w:top w:val="none" w:sz="0" w:space="0" w:color="auto"/>
        <w:left w:val="none" w:sz="0" w:space="0" w:color="auto"/>
        <w:bottom w:val="none" w:sz="0" w:space="0" w:color="auto"/>
        <w:right w:val="none" w:sz="0" w:space="0" w:color="auto"/>
      </w:divBdr>
    </w:div>
    <w:div w:id="536282229">
      <w:bodyDiv w:val="1"/>
      <w:marLeft w:val="0"/>
      <w:marRight w:val="0"/>
      <w:marTop w:val="0"/>
      <w:marBottom w:val="0"/>
      <w:divBdr>
        <w:top w:val="none" w:sz="0" w:space="0" w:color="auto"/>
        <w:left w:val="none" w:sz="0" w:space="0" w:color="auto"/>
        <w:bottom w:val="none" w:sz="0" w:space="0" w:color="auto"/>
        <w:right w:val="none" w:sz="0" w:space="0" w:color="auto"/>
      </w:divBdr>
    </w:div>
    <w:div w:id="571351078">
      <w:bodyDiv w:val="1"/>
      <w:marLeft w:val="0"/>
      <w:marRight w:val="0"/>
      <w:marTop w:val="0"/>
      <w:marBottom w:val="0"/>
      <w:divBdr>
        <w:top w:val="none" w:sz="0" w:space="0" w:color="auto"/>
        <w:left w:val="none" w:sz="0" w:space="0" w:color="auto"/>
        <w:bottom w:val="none" w:sz="0" w:space="0" w:color="auto"/>
        <w:right w:val="none" w:sz="0" w:space="0" w:color="auto"/>
      </w:divBdr>
      <w:divsChild>
        <w:div w:id="512376066">
          <w:marLeft w:val="720"/>
          <w:marRight w:val="0"/>
          <w:marTop w:val="154"/>
          <w:marBottom w:val="0"/>
          <w:divBdr>
            <w:top w:val="none" w:sz="0" w:space="0" w:color="auto"/>
            <w:left w:val="none" w:sz="0" w:space="0" w:color="auto"/>
            <w:bottom w:val="none" w:sz="0" w:space="0" w:color="auto"/>
            <w:right w:val="none" w:sz="0" w:space="0" w:color="auto"/>
          </w:divBdr>
        </w:div>
        <w:div w:id="1357150924">
          <w:marLeft w:val="720"/>
          <w:marRight w:val="0"/>
          <w:marTop w:val="154"/>
          <w:marBottom w:val="0"/>
          <w:divBdr>
            <w:top w:val="none" w:sz="0" w:space="0" w:color="auto"/>
            <w:left w:val="none" w:sz="0" w:space="0" w:color="auto"/>
            <w:bottom w:val="none" w:sz="0" w:space="0" w:color="auto"/>
            <w:right w:val="none" w:sz="0" w:space="0" w:color="auto"/>
          </w:divBdr>
        </w:div>
        <w:div w:id="312612092">
          <w:marLeft w:val="720"/>
          <w:marRight w:val="0"/>
          <w:marTop w:val="154"/>
          <w:marBottom w:val="0"/>
          <w:divBdr>
            <w:top w:val="none" w:sz="0" w:space="0" w:color="auto"/>
            <w:left w:val="none" w:sz="0" w:space="0" w:color="auto"/>
            <w:bottom w:val="none" w:sz="0" w:space="0" w:color="auto"/>
            <w:right w:val="none" w:sz="0" w:space="0" w:color="auto"/>
          </w:divBdr>
        </w:div>
      </w:divsChild>
    </w:div>
    <w:div w:id="572275611">
      <w:bodyDiv w:val="1"/>
      <w:marLeft w:val="0"/>
      <w:marRight w:val="0"/>
      <w:marTop w:val="0"/>
      <w:marBottom w:val="0"/>
      <w:divBdr>
        <w:top w:val="none" w:sz="0" w:space="0" w:color="auto"/>
        <w:left w:val="none" w:sz="0" w:space="0" w:color="auto"/>
        <w:bottom w:val="none" w:sz="0" w:space="0" w:color="auto"/>
        <w:right w:val="none" w:sz="0" w:space="0" w:color="auto"/>
      </w:divBdr>
      <w:divsChild>
        <w:div w:id="1066338344">
          <w:marLeft w:val="547"/>
          <w:marRight w:val="0"/>
          <w:marTop w:val="86"/>
          <w:marBottom w:val="0"/>
          <w:divBdr>
            <w:top w:val="none" w:sz="0" w:space="0" w:color="auto"/>
            <w:left w:val="none" w:sz="0" w:space="0" w:color="auto"/>
            <w:bottom w:val="none" w:sz="0" w:space="0" w:color="auto"/>
            <w:right w:val="none" w:sz="0" w:space="0" w:color="auto"/>
          </w:divBdr>
        </w:div>
        <w:div w:id="1876186951">
          <w:marLeft w:val="547"/>
          <w:marRight w:val="0"/>
          <w:marTop w:val="86"/>
          <w:marBottom w:val="0"/>
          <w:divBdr>
            <w:top w:val="none" w:sz="0" w:space="0" w:color="auto"/>
            <w:left w:val="none" w:sz="0" w:space="0" w:color="auto"/>
            <w:bottom w:val="none" w:sz="0" w:space="0" w:color="auto"/>
            <w:right w:val="none" w:sz="0" w:space="0" w:color="auto"/>
          </w:divBdr>
        </w:div>
        <w:div w:id="863903026">
          <w:marLeft w:val="1166"/>
          <w:marRight w:val="0"/>
          <w:marTop w:val="67"/>
          <w:marBottom w:val="0"/>
          <w:divBdr>
            <w:top w:val="none" w:sz="0" w:space="0" w:color="auto"/>
            <w:left w:val="none" w:sz="0" w:space="0" w:color="auto"/>
            <w:bottom w:val="none" w:sz="0" w:space="0" w:color="auto"/>
            <w:right w:val="none" w:sz="0" w:space="0" w:color="auto"/>
          </w:divBdr>
        </w:div>
        <w:div w:id="2037071811">
          <w:marLeft w:val="547"/>
          <w:marRight w:val="0"/>
          <w:marTop w:val="86"/>
          <w:marBottom w:val="0"/>
          <w:divBdr>
            <w:top w:val="none" w:sz="0" w:space="0" w:color="auto"/>
            <w:left w:val="none" w:sz="0" w:space="0" w:color="auto"/>
            <w:bottom w:val="none" w:sz="0" w:space="0" w:color="auto"/>
            <w:right w:val="none" w:sz="0" w:space="0" w:color="auto"/>
          </w:divBdr>
        </w:div>
        <w:div w:id="2074346639">
          <w:marLeft w:val="547"/>
          <w:marRight w:val="0"/>
          <w:marTop w:val="86"/>
          <w:marBottom w:val="0"/>
          <w:divBdr>
            <w:top w:val="none" w:sz="0" w:space="0" w:color="auto"/>
            <w:left w:val="none" w:sz="0" w:space="0" w:color="auto"/>
            <w:bottom w:val="none" w:sz="0" w:space="0" w:color="auto"/>
            <w:right w:val="none" w:sz="0" w:space="0" w:color="auto"/>
          </w:divBdr>
        </w:div>
        <w:div w:id="888877654">
          <w:marLeft w:val="547"/>
          <w:marRight w:val="0"/>
          <w:marTop w:val="86"/>
          <w:marBottom w:val="0"/>
          <w:divBdr>
            <w:top w:val="none" w:sz="0" w:space="0" w:color="auto"/>
            <w:left w:val="none" w:sz="0" w:space="0" w:color="auto"/>
            <w:bottom w:val="none" w:sz="0" w:space="0" w:color="auto"/>
            <w:right w:val="none" w:sz="0" w:space="0" w:color="auto"/>
          </w:divBdr>
        </w:div>
        <w:div w:id="918975860">
          <w:marLeft w:val="547"/>
          <w:marRight w:val="0"/>
          <w:marTop w:val="86"/>
          <w:marBottom w:val="0"/>
          <w:divBdr>
            <w:top w:val="none" w:sz="0" w:space="0" w:color="auto"/>
            <w:left w:val="none" w:sz="0" w:space="0" w:color="auto"/>
            <w:bottom w:val="none" w:sz="0" w:space="0" w:color="auto"/>
            <w:right w:val="none" w:sz="0" w:space="0" w:color="auto"/>
          </w:divBdr>
        </w:div>
        <w:div w:id="739671817">
          <w:marLeft w:val="1166"/>
          <w:marRight w:val="0"/>
          <w:marTop w:val="67"/>
          <w:marBottom w:val="0"/>
          <w:divBdr>
            <w:top w:val="none" w:sz="0" w:space="0" w:color="auto"/>
            <w:left w:val="none" w:sz="0" w:space="0" w:color="auto"/>
            <w:bottom w:val="none" w:sz="0" w:space="0" w:color="auto"/>
            <w:right w:val="none" w:sz="0" w:space="0" w:color="auto"/>
          </w:divBdr>
        </w:div>
        <w:div w:id="29764222">
          <w:marLeft w:val="547"/>
          <w:marRight w:val="0"/>
          <w:marTop w:val="86"/>
          <w:marBottom w:val="0"/>
          <w:divBdr>
            <w:top w:val="none" w:sz="0" w:space="0" w:color="auto"/>
            <w:left w:val="none" w:sz="0" w:space="0" w:color="auto"/>
            <w:bottom w:val="none" w:sz="0" w:space="0" w:color="auto"/>
            <w:right w:val="none" w:sz="0" w:space="0" w:color="auto"/>
          </w:divBdr>
        </w:div>
        <w:div w:id="362292915">
          <w:marLeft w:val="547"/>
          <w:marRight w:val="0"/>
          <w:marTop w:val="86"/>
          <w:marBottom w:val="0"/>
          <w:divBdr>
            <w:top w:val="none" w:sz="0" w:space="0" w:color="auto"/>
            <w:left w:val="none" w:sz="0" w:space="0" w:color="auto"/>
            <w:bottom w:val="none" w:sz="0" w:space="0" w:color="auto"/>
            <w:right w:val="none" w:sz="0" w:space="0" w:color="auto"/>
          </w:divBdr>
        </w:div>
        <w:div w:id="1810633483">
          <w:marLeft w:val="547"/>
          <w:marRight w:val="0"/>
          <w:marTop w:val="86"/>
          <w:marBottom w:val="0"/>
          <w:divBdr>
            <w:top w:val="none" w:sz="0" w:space="0" w:color="auto"/>
            <w:left w:val="none" w:sz="0" w:space="0" w:color="auto"/>
            <w:bottom w:val="none" w:sz="0" w:space="0" w:color="auto"/>
            <w:right w:val="none" w:sz="0" w:space="0" w:color="auto"/>
          </w:divBdr>
        </w:div>
      </w:divsChild>
    </w:div>
    <w:div w:id="638149376">
      <w:bodyDiv w:val="1"/>
      <w:marLeft w:val="0"/>
      <w:marRight w:val="0"/>
      <w:marTop w:val="0"/>
      <w:marBottom w:val="0"/>
      <w:divBdr>
        <w:top w:val="none" w:sz="0" w:space="0" w:color="auto"/>
        <w:left w:val="none" w:sz="0" w:space="0" w:color="auto"/>
        <w:bottom w:val="none" w:sz="0" w:space="0" w:color="auto"/>
        <w:right w:val="none" w:sz="0" w:space="0" w:color="auto"/>
      </w:divBdr>
      <w:divsChild>
        <w:div w:id="1508670957">
          <w:marLeft w:val="547"/>
          <w:marRight w:val="0"/>
          <w:marTop w:val="182"/>
          <w:marBottom w:val="0"/>
          <w:divBdr>
            <w:top w:val="none" w:sz="0" w:space="0" w:color="auto"/>
            <w:left w:val="none" w:sz="0" w:space="0" w:color="auto"/>
            <w:bottom w:val="none" w:sz="0" w:space="0" w:color="auto"/>
            <w:right w:val="none" w:sz="0" w:space="0" w:color="auto"/>
          </w:divBdr>
        </w:div>
      </w:divsChild>
    </w:div>
    <w:div w:id="714499259">
      <w:bodyDiv w:val="1"/>
      <w:marLeft w:val="0"/>
      <w:marRight w:val="0"/>
      <w:marTop w:val="0"/>
      <w:marBottom w:val="0"/>
      <w:divBdr>
        <w:top w:val="none" w:sz="0" w:space="0" w:color="auto"/>
        <w:left w:val="none" w:sz="0" w:space="0" w:color="auto"/>
        <w:bottom w:val="none" w:sz="0" w:space="0" w:color="auto"/>
        <w:right w:val="none" w:sz="0" w:space="0" w:color="auto"/>
      </w:divBdr>
      <w:divsChild>
        <w:div w:id="823551124">
          <w:marLeft w:val="0"/>
          <w:marRight w:val="0"/>
          <w:marTop w:val="0"/>
          <w:marBottom w:val="0"/>
          <w:divBdr>
            <w:top w:val="none" w:sz="0" w:space="0" w:color="auto"/>
            <w:left w:val="none" w:sz="0" w:space="0" w:color="auto"/>
            <w:bottom w:val="none" w:sz="0" w:space="0" w:color="auto"/>
            <w:right w:val="none" w:sz="0" w:space="0" w:color="auto"/>
          </w:divBdr>
        </w:div>
        <w:div w:id="500241834">
          <w:marLeft w:val="0"/>
          <w:marRight w:val="0"/>
          <w:marTop w:val="0"/>
          <w:marBottom w:val="0"/>
          <w:divBdr>
            <w:top w:val="none" w:sz="0" w:space="0" w:color="auto"/>
            <w:left w:val="none" w:sz="0" w:space="0" w:color="auto"/>
            <w:bottom w:val="none" w:sz="0" w:space="0" w:color="auto"/>
            <w:right w:val="none" w:sz="0" w:space="0" w:color="auto"/>
          </w:divBdr>
        </w:div>
      </w:divsChild>
    </w:div>
    <w:div w:id="732777922">
      <w:bodyDiv w:val="1"/>
      <w:marLeft w:val="0"/>
      <w:marRight w:val="0"/>
      <w:marTop w:val="0"/>
      <w:marBottom w:val="0"/>
      <w:divBdr>
        <w:top w:val="none" w:sz="0" w:space="0" w:color="auto"/>
        <w:left w:val="none" w:sz="0" w:space="0" w:color="auto"/>
        <w:bottom w:val="none" w:sz="0" w:space="0" w:color="auto"/>
        <w:right w:val="none" w:sz="0" w:space="0" w:color="auto"/>
      </w:divBdr>
    </w:div>
    <w:div w:id="760176546">
      <w:bodyDiv w:val="1"/>
      <w:marLeft w:val="0"/>
      <w:marRight w:val="0"/>
      <w:marTop w:val="0"/>
      <w:marBottom w:val="0"/>
      <w:divBdr>
        <w:top w:val="none" w:sz="0" w:space="0" w:color="auto"/>
        <w:left w:val="none" w:sz="0" w:space="0" w:color="auto"/>
        <w:bottom w:val="none" w:sz="0" w:space="0" w:color="auto"/>
        <w:right w:val="none" w:sz="0" w:space="0" w:color="auto"/>
      </w:divBdr>
    </w:div>
    <w:div w:id="774206709">
      <w:bodyDiv w:val="1"/>
      <w:marLeft w:val="0"/>
      <w:marRight w:val="0"/>
      <w:marTop w:val="0"/>
      <w:marBottom w:val="0"/>
      <w:divBdr>
        <w:top w:val="none" w:sz="0" w:space="0" w:color="auto"/>
        <w:left w:val="none" w:sz="0" w:space="0" w:color="auto"/>
        <w:bottom w:val="none" w:sz="0" w:space="0" w:color="auto"/>
        <w:right w:val="none" w:sz="0" w:space="0" w:color="auto"/>
      </w:divBdr>
    </w:div>
    <w:div w:id="799618307">
      <w:bodyDiv w:val="1"/>
      <w:marLeft w:val="0"/>
      <w:marRight w:val="0"/>
      <w:marTop w:val="0"/>
      <w:marBottom w:val="0"/>
      <w:divBdr>
        <w:top w:val="none" w:sz="0" w:space="0" w:color="auto"/>
        <w:left w:val="none" w:sz="0" w:space="0" w:color="auto"/>
        <w:bottom w:val="none" w:sz="0" w:space="0" w:color="auto"/>
        <w:right w:val="none" w:sz="0" w:space="0" w:color="auto"/>
      </w:divBdr>
      <w:divsChild>
        <w:div w:id="1777670594">
          <w:marLeft w:val="720"/>
          <w:marRight w:val="0"/>
          <w:marTop w:val="0"/>
          <w:marBottom w:val="0"/>
          <w:divBdr>
            <w:top w:val="none" w:sz="0" w:space="0" w:color="auto"/>
            <w:left w:val="none" w:sz="0" w:space="0" w:color="auto"/>
            <w:bottom w:val="none" w:sz="0" w:space="0" w:color="auto"/>
            <w:right w:val="none" w:sz="0" w:space="0" w:color="auto"/>
          </w:divBdr>
        </w:div>
      </w:divsChild>
    </w:div>
    <w:div w:id="800000316">
      <w:bodyDiv w:val="1"/>
      <w:marLeft w:val="0"/>
      <w:marRight w:val="0"/>
      <w:marTop w:val="0"/>
      <w:marBottom w:val="0"/>
      <w:divBdr>
        <w:top w:val="none" w:sz="0" w:space="0" w:color="auto"/>
        <w:left w:val="none" w:sz="0" w:space="0" w:color="auto"/>
        <w:bottom w:val="none" w:sz="0" w:space="0" w:color="auto"/>
        <w:right w:val="none" w:sz="0" w:space="0" w:color="auto"/>
      </w:divBdr>
    </w:div>
    <w:div w:id="819928014">
      <w:bodyDiv w:val="1"/>
      <w:marLeft w:val="0"/>
      <w:marRight w:val="0"/>
      <w:marTop w:val="0"/>
      <w:marBottom w:val="0"/>
      <w:divBdr>
        <w:top w:val="none" w:sz="0" w:space="0" w:color="auto"/>
        <w:left w:val="none" w:sz="0" w:space="0" w:color="auto"/>
        <w:bottom w:val="none" w:sz="0" w:space="0" w:color="auto"/>
        <w:right w:val="none" w:sz="0" w:space="0" w:color="auto"/>
      </w:divBdr>
    </w:div>
    <w:div w:id="912857796">
      <w:bodyDiv w:val="1"/>
      <w:marLeft w:val="0"/>
      <w:marRight w:val="0"/>
      <w:marTop w:val="0"/>
      <w:marBottom w:val="0"/>
      <w:divBdr>
        <w:top w:val="none" w:sz="0" w:space="0" w:color="auto"/>
        <w:left w:val="none" w:sz="0" w:space="0" w:color="auto"/>
        <w:bottom w:val="none" w:sz="0" w:space="0" w:color="auto"/>
        <w:right w:val="none" w:sz="0" w:space="0" w:color="auto"/>
      </w:divBdr>
    </w:div>
    <w:div w:id="973366169">
      <w:bodyDiv w:val="1"/>
      <w:marLeft w:val="0"/>
      <w:marRight w:val="0"/>
      <w:marTop w:val="0"/>
      <w:marBottom w:val="0"/>
      <w:divBdr>
        <w:top w:val="none" w:sz="0" w:space="0" w:color="auto"/>
        <w:left w:val="none" w:sz="0" w:space="0" w:color="auto"/>
        <w:bottom w:val="none" w:sz="0" w:space="0" w:color="auto"/>
        <w:right w:val="none" w:sz="0" w:space="0" w:color="auto"/>
      </w:divBdr>
    </w:div>
    <w:div w:id="992295877">
      <w:bodyDiv w:val="1"/>
      <w:marLeft w:val="0"/>
      <w:marRight w:val="0"/>
      <w:marTop w:val="0"/>
      <w:marBottom w:val="0"/>
      <w:divBdr>
        <w:top w:val="none" w:sz="0" w:space="0" w:color="auto"/>
        <w:left w:val="none" w:sz="0" w:space="0" w:color="auto"/>
        <w:bottom w:val="none" w:sz="0" w:space="0" w:color="auto"/>
        <w:right w:val="none" w:sz="0" w:space="0" w:color="auto"/>
      </w:divBdr>
      <w:divsChild>
        <w:div w:id="366757777">
          <w:marLeft w:val="720"/>
          <w:marRight w:val="0"/>
          <w:marTop w:val="86"/>
          <w:marBottom w:val="0"/>
          <w:divBdr>
            <w:top w:val="none" w:sz="0" w:space="0" w:color="auto"/>
            <w:left w:val="none" w:sz="0" w:space="0" w:color="auto"/>
            <w:bottom w:val="none" w:sz="0" w:space="0" w:color="auto"/>
            <w:right w:val="none" w:sz="0" w:space="0" w:color="auto"/>
          </w:divBdr>
        </w:div>
        <w:div w:id="2049405349">
          <w:marLeft w:val="720"/>
          <w:marRight w:val="0"/>
          <w:marTop w:val="86"/>
          <w:marBottom w:val="0"/>
          <w:divBdr>
            <w:top w:val="none" w:sz="0" w:space="0" w:color="auto"/>
            <w:left w:val="none" w:sz="0" w:space="0" w:color="auto"/>
            <w:bottom w:val="none" w:sz="0" w:space="0" w:color="auto"/>
            <w:right w:val="none" w:sz="0" w:space="0" w:color="auto"/>
          </w:divBdr>
        </w:div>
        <w:div w:id="1327245396">
          <w:marLeft w:val="720"/>
          <w:marRight w:val="0"/>
          <w:marTop w:val="86"/>
          <w:marBottom w:val="0"/>
          <w:divBdr>
            <w:top w:val="none" w:sz="0" w:space="0" w:color="auto"/>
            <w:left w:val="none" w:sz="0" w:space="0" w:color="auto"/>
            <w:bottom w:val="none" w:sz="0" w:space="0" w:color="auto"/>
            <w:right w:val="none" w:sz="0" w:space="0" w:color="auto"/>
          </w:divBdr>
        </w:div>
      </w:divsChild>
    </w:div>
    <w:div w:id="998847537">
      <w:bodyDiv w:val="1"/>
      <w:marLeft w:val="0"/>
      <w:marRight w:val="0"/>
      <w:marTop w:val="0"/>
      <w:marBottom w:val="0"/>
      <w:divBdr>
        <w:top w:val="none" w:sz="0" w:space="0" w:color="auto"/>
        <w:left w:val="none" w:sz="0" w:space="0" w:color="auto"/>
        <w:bottom w:val="none" w:sz="0" w:space="0" w:color="auto"/>
        <w:right w:val="none" w:sz="0" w:space="0" w:color="auto"/>
      </w:divBdr>
    </w:div>
    <w:div w:id="1008101974">
      <w:bodyDiv w:val="1"/>
      <w:marLeft w:val="0"/>
      <w:marRight w:val="0"/>
      <w:marTop w:val="0"/>
      <w:marBottom w:val="0"/>
      <w:divBdr>
        <w:top w:val="none" w:sz="0" w:space="0" w:color="auto"/>
        <w:left w:val="none" w:sz="0" w:space="0" w:color="auto"/>
        <w:bottom w:val="none" w:sz="0" w:space="0" w:color="auto"/>
        <w:right w:val="none" w:sz="0" w:space="0" w:color="auto"/>
      </w:divBdr>
      <w:divsChild>
        <w:div w:id="600380943">
          <w:marLeft w:val="547"/>
          <w:marRight w:val="0"/>
          <w:marTop w:val="182"/>
          <w:marBottom w:val="0"/>
          <w:divBdr>
            <w:top w:val="none" w:sz="0" w:space="0" w:color="auto"/>
            <w:left w:val="none" w:sz="0" w:space="0" w:color="auto"/>
            <w:bottom w:val="none" w:sz="0" w:space="0" w:color="auto"/>
            <w:right w:val="none" w:sz="0" w:space="0" w:color="auto"/>
          </w:divBdr>
        </w:div>
      </w:divsChild>
    </w:div>
    <w:div w:id="1119911549">
      <w:bodyDiv w:val="1"/>
      <w:marLeft w:val="0"/>
      <w:marRight w:val="0"/>
      <w:marTop w:val="0"/>
      <w:marBottom w:val="0"/>
      <w:divBdr>
        <w:top w:val="none" w:sz="0" w:space="0" w:color="auto"/>
        <w:left w:val="none" w:sz="0" w:space="0" w:color="auto"/>
        <w:bottom w:val="none" w:sz="0" w:space="0" w:color="auto"/>
        <w:right w:val="none" w:sz="0" w:space="0" w:color="auto"/>
      </w:divBdr>
    </w:div>
    <w:div w:id="1122923697">
      <w:bodyDiv w:val="1"/>
      <w:marLeft w:val="0"/>
      <w:marRight w:val="0"/>
      <w:marTop w:val="0"/>
      <w:marBottom w:val="0"/>
      <w:divBdr>
        <w:top w:val="none" w:sz="0" w:space="0" w:color="auto"/>
        <w:left w:val="none" w:sz="0" w:space="0" w:color="auto"/>
        <w:bottom w:val="none" w:sz="0" w:space="0" w:color="auto"/>
        <w:right w:val="none" w:sz="0" w:space="0" w:color="auto"/>
      </w:divBdr>
      <w:divsChild>
        <w:div w:id="1323386229">
          <w:marLeft w:val="1354"/>
          <w:marRight w:val="0"/>
          <w:marTop w:val="154"/>
          <w:marBottom w:val="0"/>
          <w:divBdr>
            <w:top w:val="none" w:sz="0" w:space="0" w:color="auto"/>
            <w:left w:val="none" w:sz="0" w:space="0" w:color="auto"/>
            <w:bottom w:val="none" w:sz="0" w:space="0" w:color="auto"/>
            <w:right w:val="none" w:sz="0" w:space="0" w:color="auto"/>
          </w:divBdr>
        </w:div>
      </w:divsChild>
    </w:div>
    <w:div w:id="1209680263">
      <w:bodyDiv w:val="1"/>
      <w:marLeft w:val="0"/>
      <w:marRight w:val="0"/>
      <w:marTop w:val="0"/>
      <w:marBottom w:val="0"/>
      <w:divBdr>
        <w:top w:val="none" w:sz="0" w:space="0" w:color="auto"/>
        <w:left w:val="none" w:sz="0" w:space="0" w:color="auto"/>
        <w:bottom w:val="none" w:sz="0" w:space="0" w:color="auto"/>
        <w:right w:val="none" w:sz="0" w:space="0" w:color="auto"/>
      </w:divBdr>
    </w:div>
    <w:div w:id="1272086005">
      <w:bodyDiv w:val="1"/>
      <w:marLeft w:val="0"/>
      <w:marRight w:val="0"/>
      <w:marTop w:val="0"/>
      <w:marBottom w:val="0"/>
      <w:divBdr>
        <w:top w:val="none" w:sz="0" w:space="0" w:color="auto"/>
        <w:left w:val="none" w:sz="0" w:space="0" w:color="auto"/>
        <w:bottom w:val="none" w:sz="0" w:space="0" w:color="auto"/>
        <w:right w:val="none" w:sz="0" w:space="0" w:color="auto"/>
      </w:divBdr>
      <w:divsChild>
        <w:div w:id="273368731">
          <w:marLeft w:val="547"/>
          <w:marRight w:val="0"/>
          <w:marTop w:val="115"/>
          <w:marBottom w:val="0"/>
          <w:divBdr>
            <w:top w:val="none" w:sz="0" w:space="0" w:color="auto"/>
            <w:left w:val="none" w:sz="0" w:space="0" w:color="auto"/>
            <w:bottom w:val="none" w:sz="0" w:space="0" w:color="auto"/>
            <w:right w:val="none" w:sz="0" w:space="0" w:color="auto"/>
          </w:divBdr>
        </w:div>
        <w:div w:id="596407203">
          <w:marLeft w:val="547"/>
          <w:marRight w:val="0"/>
          <w:marTop w:val="115"/>
          <w:marBottom w:val="0"/>
          <w:divBdr>
            <w:top w:val="none" w:sz="0" w:space="0" w:color="auto"/>
            <w:left w:val="none" w:sz="0" w:space="0" w:color="auto"/>
            <w:bottom w:val="none" w:sz="0" w:space="0" w:color="auto"/>
            <w:right w:val="none" w:sz="0" w:space="0" w:color="auto"/>
          </w:divBdr>
        </w:div>
        <w:div w:id="1442187352">
          <w:marLeft w:val="1166"/>
          <w:marRight w:val="0"/>
          <w:marTop w:val="115"/>
          <w:marBottom w:val="0"/>
          <w:divBdr>
            <w:top w:val="none" w:sz="0" w:space="0" w:color="auto"/>
            <w:left w:val="none" w:sz="0" w:space="0" w:color="auto"/>
            <w:bottom w:val="none" w:sz="0" w:space="0" w:color="auto"/>
            <w:right w:val="none" w:sz="0" w:space="0" w:color="auto"/>
          </w:divBdr>
        </w:div>
        <w:div w:id="703946803">
          <w:marLeft w:val="1166"/>
          <w:marRight w:val="0"/>
          <w:marTop w:val="115"/>
          <w:marBottom w:val="0"/>
          <w:divBdr>
            <w:top w:val="none" w:sz="0" w:space="0" w:color="auto"/>
            <w:left w:val="none" w:sz="0" w:space="0" w:color="auto"/>
            <w:bottom w:val="none" w:sz="0" w:space="0" w:color="auto"/>
            <w:right w:val="none" w:sz="0" w:space="0" w:color="auto"/>
          </w:divBdr>
        </w:div>
        <w:div w:id="874578877">
          <w:marLeft w:val="547"/>
          <w:marRight w:val="0"/>
          <w:marTop w:val="115"/>
          <w:marBottom w:val="0"/>
          <w:divBdr>
            <w:top w:val="none" w:sz="0" w:space="0" w:color="auto"/>
            <w:left w:val="none" w:sz="0" w:space="0" w:color="auto"/>
            <w:bottom w:val="none" w:sz="0" w:space="0" w:color="auto"/>
            <w:right w:val="none" w:sz="0" w:space="0" w:color="auto"/>
          </w:divBdr>
        </w:div>
        <w:div w:id="1450511128">
          <w:marLeft w:val="1166"/>
          <w:marRight w:val="0"/>
          <w:marTop w:val="115"/>
          <w:marBottom w:val="0"/>
          <w:divBdr>
            <w:top w:val="none" w:sz="0" w:space="0" w:color="auto"/>
            <w:left w:val="none" w:sz="0" w:space="0" w:color="auto"/>
            <w:bottom w:val="none" w:sz="0" w:space="0" w:color="auto"/>
            <w:right w:val="none" w:sz="0" w:space="0" w:color="auto"/>
          </w:divBdr>
        </w:div>
        <w:div w:id="2145653623">
          <w:marLeft w:val="547"/>
          <w:marRight w:val="0"/>
          <w:marTop w:val="115"/>
          <w:marBottom w:val="0"/>
          <w:divBdr>
            <w:top w:val="none" w:sz="0" w:space="0" w:color="auto"/>
            <w:left w:val="none" w:sz="0" w:space="0" w:color="auto"/>
            <w:bottom w:val="none" w:sz="0" w:space="0" w:color="auto"/>
            <w:right w:val="none" w:sz="0" w:space="0" w:color="auto"/>
          </w:divBdr>
        </w:div>
        <w:div w:id="1612929769">
          <w:marLeft w:val="1166"/>
          <w:marRight w:val="0"/>
          <w:marTop w:val="115"/>
          <w:marBottom w:val="0"/>
          <w:divBdr>
            <w:top w:val="none" w:sz="0" w:space="0" w:color="auto"/>
            <w:left w:val="none" w:sz="0" w:space="0" w:color="auto"/>
            <w:bottom w:val="none" w:sz="0" w:space="0" w:color="auto"/>
            <w:right w:val="none" w:sz="0" w:space="0" w:color="auto"/>
          </w:divBdr>
        </w:div>
      </w:divsChild>
    </w:div>
    <w:div w:id="1387922156">
      <w:bodyDiv w:val="1"/>
      <w:marLeft w:val="0"/>
      <w:marRight w:val="0"/>
      <w:marTop w:val="0"/>
      <w:marBottom w:val="0"/>
      <w:divBdr>
        <w:top w:val="none" w:sz="0" w:space="0" w:color="auto"/>
        <w:left w:val="none" w:sz="0" w:space="0" w:color="auto"/>
        <w:bottom w:val="none" w:sz="0" w:space="0" w:color="auto"/>
        <w:right w:val="none" w:sz="0" w:space="0" w:color="auto"/>
      </w:divBdr>
    </w:div>
    <w:div w:id="1391222310">
      <w:bodyDiv w:val="1"/>
      <w:marLeft w:val="0"/>
      <w:marRight w:val="0"/>
      <w:marTop w:val="0"/>
      <w:marBottom w:val="0"/>
      <w:divBdr>
        <w:top w:val="none" w:sz="0" w:space="0" w:color="auto"/>
        <w:left w:val="none" w:sz="0" w:space="0" w:color="auto"/>
        <w:bottom w:val="none" w:sz="0" w:space="0" w:color="auto"/>
        <w:right w:val="none" w:sz="0" w:space="0" w:color="auto"/>
      </w:divBdr>
    </w:div>
    <w:div w:id="1623613037">
      <w:bodyDiv w:val="1"/>
      <w:marLeft w:val="0"/>
      <w:marRight w:val="0"/>
      <w:marTop w:val="0"/>
      <w:marBottom w:val="0"/>
      <w:divBdr>
        <w:top w:val="none" w:sz="0" w:space="0" w:color="auto"/>
        <w:left w:val="none" w:sz="0" w:space="0" w:color="auto"/>
        <w:bottom w:val="none" w:sz="0" w:space="0" w:color="auto"/>
        <w:right w:val="none" w:sz="0" w:space="0" w:color="auto"/>
      </w:divBdr>
      <w:divsChild>
        <w:div w:id="573659130">
          <w:marLeft w:val="720"/>
          <w:marRight w:val="0"/>
          <w:marTop w:val="0"/>
          <w:marBottom w:val="0"/>
          <w:divBdr>
            <w:top w:val="none" w:sz="0" w:space="0" w:color="auto"/>
            <w:left w:val="none" w:sz="0" w:space="0" w:color="auto"/>
            <w:bottom w:val="none" w:sz="0" w:space="0" w:color="auto"/>
            <w:right w:val="none" w:sz="0" w:space="0" w:color="auto"/>
          </w:divBdr>
        </w:div>
        <w:div w:id="1289356918">
          <w:marLeft w:val="720"/>
          <w:marRight w:val="0"/>
          <w:marTop w:val="0"/>
          <w:marBottom w:val="0"/>
          <w:divBdr>
            <w:top w:val="none" w:sz="0" w:space="0" w:color="auto"/>
            <w:left w:val="none" w:sz="0" w:space="0" w:color="auto"/>
            <w:bottom w:val="none" w:sz="0" w:space="0" w:color="auto"/>
            <w:right w:val="none" w:sz="0" w:space="0" w:color="auto"/>
          </w:divBdr>
        </w:div>
        <w:div w:id="261039196">
          <w:marLeft w:val="720"/>
          <w:marRight w:val="0"/>
          <w:marTop w:val="0"/>
          <w:marBottom w:val="0"/>
          <w:divBdr>
            <w:top w:val="none" w:sz="0" w:space="0" w:color="auto"/>
            <w:left w:val="none" w:sz="0" w:space="0" w:color="auto"/>
            <w:bottom w:val="none" w:sz="0" w:space="0" w:color="auto"/>
            <w:right w:val="none" w:sz="0" w:space="0" w:color="auto"/>
          </w:divBdr>
        </w:div>
      </w:divsChild>
    </w:div>
    <w:div w:id="1690180080">
      <w:bodyDiv w:val="1"/>
      <w:marLeft w:val="0"/>
      <w:marRight w:val="0"/>
      <w:marTop w:val="0"/>
      <w:marBottom w:val="0"/>
      <w:divBdr>
        <w:top w:val="none" w:sz="0" w:space="0" w:color="auto"/>
        <w:left w:val="none" w:sz="0" w:space="0" w:color="auto"/>
        <w:bottom w:val="none" w:sz="0" w:space="0" w:color="auto"/>
        <w:right w:val="none" w:sz="0" w:space="0" w:color="auto"/>
      </w:divBdr>
    </w:div>
    <w:div w:id="1767798402">
      <w:bodyDiv w:val="1"/>
      <w:marLeft w:val="0"/>
      <w:marRight w:val="0"/>
      <w:marTop w:val="0"/>
      <w:marBottom w:val="0"/>
      <w:divBdr>
        <w:top w:val="none" w:sz="0" w:space="0" w:color="auto"/>
        <w:left w:val="none" w:sz="0" w:space="0" w:color="auto"/>
        <w:bottom w:val="none" w:sz="0" w:space="0" w:color="auto"/>
        <w:right w:val="none" w:sz="0" w:space="0" w:color="auto"/>
      </w:divBdr>
    </w:div>
    <w:div w:id="1859392252">
      <w:bodyDiv w:val="1"/>
      <w:marLeft w:val="0"/>
      <w:marRight w:val="0"/>
      <w:marTop w:val="0"/>
      <w:marBottom w:val="0"/>
      <w:divBdr>
        <w:top w:val="none" w:sz="0" w:space="0" w:color="auto"/>
        <w:left w:val="none" w:sz="0" w:space="0" w:color="auto"/>
        <w:bottom w:val="none" w:sz="0" w:space="0" w:color="auto"/>
        <w:right w:val="none" w:sz="0" w:space="0" w:color="auto"/>
      </w:divBdr>
    </w:div>
    <w:div w:id="1918325700">
      <w:bodyDiv w:val="1"/>
      <w:marLeft w:val="0"/>
      <w:marRight w:val="0"/>
      <w:marTop w:val="0"/>
      <w:marBottom w:val="0"/>
      <w:divBdr>
        <w:top w:val="none" w:sz="0" w:space="0" w:color="auto"/>
        <w:left w:val="none" w:sz="0" w:space="0" w:color="auto"/>
        <w:bottom w:val="none" w:sz="0" w:space="0" w:color="auto"/>
        <w:right w:val="none" w:sz="0" w:space="0" w:color="auto"/>
      </w:divBdr>
    </w:div>
    <w:div w:id="2059477035">
      <w:bodyDiv w:val="1"/>
      <w:marLeft w:val="0"/>
      <w:marRight w:val="0"/>
      <w:marTop w:val="0"/>
      <w:marBottom w:val="0"/>
      <w:divBdr>
        <w:top w:val="none" w:sz="0" w:space="0" w:color="auto"/>
        <w:left w:val="none" w:sz="0" w:space="0" w:color="auto"/>
        <w:bottom w:val="none" w:sz="0" w:space="0" w:color="auto"/>
        <w:right w:val="none" w:sz="0" w:space="0" w:color="auto"/>
      </w:divBdr>
    </w:div>
    <w:div w:id="21283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chnaottawa.ca" TargetMode="External"/><Relationship Id="rId13" Type="http://schemas.openxmlformats.org/officeDocument/2006/relationships/hyperlink" Target="https://ottawa.ca/en/city-hall/public-engagement/projects/monitoring-infill-i-and-i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naottawa.ca" TargetMode="External"/><Relationship Id="rId12" Type="http://schemas.openxmlformats.org/officeDocument/2006/relationships/hyperlink" Target="https://kitchissippiward.ca/civicrm/profile/create?gid=14&amp;reset=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naottawa.ca/heritage-inventory-project.html" TargetMode="External"/><Relationship Id="rId5" Type="http://schemas.openxmlformats.org/officeDocument/2006/relationships/footnotes" Target="footnotes.xml"/><Relationship Id="rId15" Type="http://schemas.openxmlformats.org/officeDocument/2006/relationships/hyperlink" Target="http://kitchissippiward.ca/content/transitway-overpass-rehabilitation-work-begin-may" TargetMode="External"/><Relationship Id="rId10" Type="http://schemas.openxmlformats.org/officeDocument/2006/relationships/hyperlink" Target="https://kitchissippi.com/2018/02/15/residents-save-civic-pharmacy-sig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rileybrockington.ca/1354-1376-carling-avenue-travelodge-public-meet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Canadian Museum of Nature</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McIvor</dc:creator>
  <cp:keywords/>
  <dc:description/>
  <cp:lastModifiedBy>Laurel McIvor</cp:lastModifiedBy>
  <cp:revision>2</cp:revision>
  <dcterms:created xsi:type="dcterms:W3CDTF">2018-09-10T00:46:00Z</dcterms:created>
  <dcterms:modified xsi:type="dcterms:W3CDTF">2018-09-10T00:46:00Z</dcterms:modified>
</cp:coreProperties>
</file>